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29EE" w:rsidRDefault="00AC29EE" w:rsidP="00AC29EE">
      <w:pPr>
        <w:spacing w:after="0"/>
        <w:rPr>
          <w:rFonts w:cstheme="minorHAnsi"/>
          <w:lang w:val="ka-GE"/>
        </w:rPr>
      </w:pPr>
    </w:p>
    <w:p w:rsidR="00AC29EE" w:rsidRPr="00F77FF7" w:rsidRDefault="00AC29EE" w:rsidP="00AC29EE">
      <w:pPr>
        <w:jc w:val="center"/>
        <w:rPr>
          <w:rFonts w:ascii="Sylfaen" w:hAnsi="Sylfaen"/>
          <w:b/>
          <w:lang w:val="ka-GE"/>
        </w:rPr>
      </w:pPr>
      <w:bookmarkStart w:id="0" w:name="_Toc396822437"/>
      <w:r w:rsidRPr="00F77FF7">
        <w:rPr>
          <w:rFonts w:ascii="Sylfaen" w:hAnsi="Sylfaen" w:cs="Sylfaen"/>
          <w:b/>
          <w:lang w:val="ka-GE"/>
        </w:rPr>
        <w:t>სამუშაოს აღწერილობ</w:t>
      </w:r>
      <w:bookmarkEnd w:id="0"/>
      <w:r w:rsidRPr="00F77FF7">
        <w:rPr>
          <w:rFonts w:ascii="Sylfaen" w:hAnsi="Sylfaen" w:cs="Sylfaen"/>
          <w:b/>
          <w:lang w:val="ka-GE"/>
        </w:rPr>
        <w:t>ა</w:t>
      </w:r>
    </w:p>
    <w:tbl>
      <w:tblPr>
        <w:tblW w:w="988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/>
      </w:tblPr>
      <w:tblGrid>
        <w:gridCol w:w="4077"/>
        <w:gridCol w:w="1985"/>
        <w:gridCol w:w="1984"/>
        <w:gridCol w:w="1843"/>
      </w:tblGrid>
      <w:tr w:rsidR="00AC29EE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29EE" w:rsidRPr="00F77FF7" w:rsidRDefault="00AC29EE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დაწესებულების დასახელება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29EE" w:rsidRPr="00F77FF7" w:rsidRDefault="00AC29EE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საქართველოს ოკუპირებული ტერიტორიებიდან დევნილთა, შრომის, ჯანმრთელობისა და სოციალური დაცვის სამინისტრო</w:t>
            </w:r>
          </w:p>
        </w:tc>
      </w:tr>
      <w:tr w:rsidR="00AC29EE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29EE" w:rsidRPr="00F77FF7" w:rsidRDefault="00AC29EE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დაწესებულების მისამართი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29EE" w:rsidRPr="00F77FF7" w:rsidRDefault="00AC29EE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 xml:space="preserve">ქ. თბილისი, წერეთლის </w:t>
            </w:r>
            <w:r>
              <w:rPr>
                <w:rFonts w:ascii="Sylfaen" w:hAnsi="Sylfaen"/>
                <w:lang w:val="ka-GE"/>
              </w:rPr>
              <w:t>გამზ. N</w:t>
            </w:r>
            <w:r w:rsidRPr="00F77FF7">
              <w:rPr>
                <w:rFonts w:ascii="Sylfaen" w:hAnsi="Sylfaen"/>
                <w:lang w:val="ka-GE"/>
              </w:rPr>
              <w:t>144</w:t>
            </w:r>
          </w:p>
        </w:tc>
      </w:tr>
      <w:tr w:rsidR="00AC29EE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29EE" w:rsidRPr="00F77FF7" w:rsidRDefault="00AC29EE" w:rsidP="00EB2A5D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საფოსტო ინდექსი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29EE" w:rsidRPr="00F77FF7" w:rsidRDefault="00AC29EE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</w:p>
        </w:tc>
      </w:tr>
      <w:tr w:rsidR="00AC29EE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C29EE" w:rsidRPr="00F77FF7" w:rsidRDefault="00AC29EE" w:rsidP="00EB2A5D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სტრუქტურული ერთეული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29EE" w:rsidRPr="00F77FF7" w:rsidRDefault="00AC29EE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eastAsia="Times New Roman" w:hAnsi="Sylfaen" w:cs="Times New Roman"/>
                <w:color w:val="000000"/>
                <w:lang w:val="ka-GE"/>
              </w:rPr>
              <w:t>პოლიტიკის დეპარტამენტი</w:t>
            </w:r>
          </w:p>
        </w:tc>
      </w:tr>
      <w:tr w:rsidR="00AC29EE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C29EE" w:rsidRPr="00F77FF7" w:rsidRDefault="00AC29EE" w:rsidP="00EB2A5D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ქვესტრუქტურა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29EE" w:rsidRPr="00F77FF7" w:rsidRDefault="00AC29EE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E758E4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  <w:lang w:val="ka-GE"/>
              </w:rPr>
              <w:t>შრომისა და დასაქმების პოლიტიკისა და კოლექტიური შრომითი დავების სამმართველო</w:t>
            </w:r>
          </w:p>
        </w:tc>
      </w:tr>
      <w:tr w:rsidR="00AC29EE" w:rsidRPr="00F77FF7" w:rsidTr="00EB2A5D">
        <w:trPr>
          <w:trHeight w:val="45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C29EE" w:rsidRPr="00F77FF7" w:rsidRDefault="00AC29EE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თანამდებობა</w:t>
            </w:r>
          </w:p>
        </w:tc>
      </w:tr>
      <w:tr w:rsidR="00AC29EE" w:rsidRPr="00F77FF7" w:rsidTr="00EB2A5D">
        <w:trPr>
          <w:trHeight w:val="450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C29EE" w:rsidRPr="00F77FF7" w:rsidRDefault="00AC29EE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თანამდებობის დასახელება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C29EE" w:rsidRPr="00F77FF7" w:rsidRDefault="00AC29EE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კატეგორია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C29EE" w:rsidRPr="00F77FF7" w:rsidRDefault="00AC29EE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რანგი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C29EE" w:rsidRPr="00F77FF7" w:rsidRDefault="00AC29EE" w:rsidP="00EB2A5D">
            <w:pPr>
              <w:tabs>
                <w:tab w:val="left" w:pos="4536"/>
              </w:tabs>
              <w:spacing w:after="0" w:line="240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ზღვრული სპეციალური წოდება</w:t>
            </w:r>
          </w:p>
        </w:tc>
      </w:tr>
      <w:tr w:rsidR="00AC29EE" w:rsidRPr="00F77FF7" w:rsidTr="00EB2A5D">
        <w:trPr>
          <w:trHeight w:val="569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C29EE" w:rsidRPr="00F77FF7" w:rsidRDefault="00AC29EE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უფროსი სპეციალისტი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C29EE" w:rsidRPr="00F77FF7" w:rsidRDefault="00AC29EE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 w:cs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I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C29EE" w:rsidRPr="00F77FF7" w:rsidRDefault="00AC29EE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III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C29EE" w:rsidRPr="00F77FF7" w:rsidRDefault="00AC29EE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</w:p>
        </w:tc>
      </w:tr>
      <w:tr w:rsidR="00AC29EE" w:rsidRPr="00F77FF7" w:rsidTr="00EB2A5D">
        <w:trPr>
          <w:trHeight w:val="772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C29EE" w:rsidRPr="00F77FF7" w:rsidRDefault="00C235FE" w:rsidP="00EB2A5D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noProof/>
              </w:rPr>
              <w:pict>
                <v:line id="Line 2" o:spid="_x0000_s1028" style="position:absolute;z-index:251669504;visibility:visible;mso-position-horizontal-relative:text;mso-position-vertical-relative:text" from="209.7pt,4.35pt" to="209.7pt,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" o:allowincell="f"/>
              </w:pict>
            </w:r>
            <w:r>
              <w:rPr>
                <w:rFonts w:ascii="Sylfaen" w:hAnsi="Sylfaen"/>
                <w:b/>
                <w:noProof/>
              </w:rPr>
              <w:pict>
                <v:line id="Line 3" o:spid="_x0000_s1029" style="position:absolute;z-index:251670528;visibility:visible;mso-position-horizontal-relative:text;mso-position-vertical-relative:text" from="238.5pt,95.4pt" to="238.5pt,9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" o:allowincell="f"/>
              </w:pict>
            </w:r>
            <w:r w:rsidR="00AC29EE" w:rsidRPr="00F77FF7">
              <w:rPr>
                <w:rFonts w:ascii="Sylfaen" w:hAnsi="Sylfaen"/>
                <w:b/>
                <w:lang w:val="ka-GE"/>
              </w:rPr>
              <w:t>უშუალო დაქვემდებარებაშია</w:t>
            </w:r>
            <w:r w:rsidR="00AC29EE" w:rsidRPr="00F77FF7">
              <w:rPr>
                <w:rFonts w:ascii="Sylfaen" w:hAnsi="Sylfaen"/>
                <w:b/>
                <w:lang w:val="ka-GE"/>
              </w:rPr>
              <w:br/>
              <w:t>(თანამდებობის დასახელება)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29EE" w:rsidRPr="00F77FF7" w:rsidRDefault="00AC29EE" w:rsidP="00EB2A5D">
            <w:pPr>
              <w:tabs>
                <w:tab w:val="left" w:pos="4536"/>
              </w:tabs>
              <w:spacing w:after="0"/>
              <w:ind w:right="34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დეპარტამენტის უფროსი და სამმართველოს უფროსი</w:t>
            </w:r>
          </w:p>
        </w:tc>
      </w:tr>
      <w:tr w:rsidR="00AC29EE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C29EE" w:rsidRPr="00F77FF7" w:rsidRDefault="00AC29EE" w:rsidP="00EB2A5D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b/>
                <w:noProof/>
              </w:rPr>
            </w:pPr>
            <w:r w:rsidRPr="00F77FF7">
              <w:rPr>
                <w:rFonts w:ascii="Sylfaen" w:hAnsi="Sylfaen"/>
                <w:b/>
                <w:lang w:val="ka-GE"/>
              </w:rPr>
              <w:t>უშუალოდ დაქვემდებარებულ სტრუქტურულ ერთეულთა რაოდენობა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29EE" w:rsidRPr="00F77FF7" w:rsidRDefault="00AC29EE" w:rsidP="00EB2A5D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lang w:val="ka-GE"/>
              </w:rPr>
            </w:pPr>
          </w:p>
        </w:tc>
      </w:tr>
      <w:tr w:rsidR="00AC29EE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C29EE" w:rsidRPr="00F77FF7" w:rsidRDefault="00AC29EE" w:rsidP="00EB2A5D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უშუალოდ დაქვემდებარებულ თანამშრომელთა რაოდენობა თანამდებობათა აღნიშვნით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29EE" w:rsidRPr="00F77FF7" w:rsidRDefault="00AC29EE" w:rsidP="00EB2A5D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lang w:val="ka-GE"/>
              </w:rPr>
            </w:pPr>
          </w:p>
        </w:tc>
      </w:tr>
      <w:tr w:rsidR="00AC29EE" w:rsidRPr="00F77FF7" w:rsidTr="00EB2A5D">
        <w:trPr>
          <w:trHeight w:val="799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C29EE" w:rsidRPr="00F77FF7" w:rsidRDefault="00AC29EE" w:rsidP="00EB2A5D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თანამშრომლის არყოფნის პერიოდში მის მოვალეობას ასრულებს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29EE" w:rsidRPr="00F77FF7" w:rsidRDefault="00AC29EE" w:rsidP="00EB2A5D">
            <w:pPr>
              <w:spacing w:after="0"/>
              <w:rPr>
                <w:rFonts w:ascii="Sylfaen" w:hAnsi="Sylfaen"/>
                <w:lang w:val="ka-GE"/>
              </w:rPr>
            </w:pPr>
            <w:r w:rsidRPr="00A43576">
              <w:rPr>
                <w:rFonts w:ascii="Sylfaen" w:hAnsi="Sylfaen"/>
                <w:lang w:val="ka-GE"/>
              </w:rPr>
              <w:t>მეორე კატეგორიის უფროსი სპეციალისტი</w:t>
            </w:r>
          </w:p>
        </w:tc>
      </w:tr>
      <w:tr w:rsidR="00AC29EE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29EE" w:rsidRPr="00F77FF7" w:rsidRDefault="00AC29EE" w:rsidP="00EB2A5D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სამუშაო გრაფიკი (განაკვეთი, დაწყება, დამთავრება, შესვენება) და სპეციფიკური პირობები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29EE" w:rsidRPr="00F77FF7" w:rsidRDefault="00AC29EE" w:rsidP="00EB2A5D">
            <w:pPr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დაწყება/დამთავრება: 09:00-18:00</w:t>
            </w:r>
          </w:p>
          <w:p w:rsidR="00AC29EE" w:rsidRPr="00F77FF7" w:rsidRDefault="00AC29EE" w:rsidP="00EB2A5D">
            <w:pPr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შესვენება: 13:00-14:00;</w:t>
            </w:r>
          </w:p>
        </w:tc>
      </w:tr>
      <w:tr w:rsidR="00AC29EE" w:rsidRPr="00F77FF7" w:rsidTr="00EB2A5D">
        <w:trPr>
          <w:trHeight w:val="340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AC29EE" w:rsidRPr="00F77FF7" w:rsidRDefault="00AC29EE" w:rsidP="00EB2A5D">
            <w:pPr>
              <w:pStyle w:val="BodyTex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/>
                <w:sz w:val="22"/>
                <w:szCs w:val="22"/>
                <w:lang w:val="ka-GE"/>
              </w:rPr>
              <w:t>თანამდებობრივი სარგოს ფარგლები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29EE" w:rsidRPr="00F77FF7" w:rsidRDefault="00AC29EE" w:rsidP="00EB2A5D">
            <w:pPr>
              <w:pStyle w:val="BodyText"/>
              <w:rPr>
                <w:rFonts w:ascii="Sylfaen" w:eastAsiaTheme="minorEastAsia" w:hAnsi="Sylfaen" w:cstheme="minorBidi"/>
                <w:sz w:val="22"/>
                <w:szCs w:val="22"/>
                <w:lang w:val="ka-GE" w:eastAsia="en-US"/>
              </w:rPr>
            </w:pPr>
          </w:p>
        </w:tc>
      </w:tr>
      <w:tr w:rsidR="00AC29EE" w:rsidRPr="00F77FF7" w:rsidTr="00EB2A5D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29EE" w:rsidRPr="00F77FF7" w:rsidRDefault="00AC29EE" w:rsidP="00EB2A5D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/>
                <w:sz w:val="22"/>
                <w:szCs w:val="22"/>
                <w:lang w:val="ka-GE"/>
              </w:rPr>
              <w:t>ფუნქციები (მოვალეობები)</w:t>
            </w:r>
          </w:p>
        </w:tc>
      </w:tr>
      <w:tr w:rsidR="00AC29EE" w:rsidRPr="00F77FF7" w:rsidTr="00EB2A5D">
        <w:trPr>
          <w:trHeight w:val="241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5731C3" w:rsidRPr="005731C3" w:rsidRDefault="005731C3" w:rsidP="005731C3">
            <w:pPr>
              <w:pStyle w:val="ListParagraph"/>
              <w:numPr>
                <w:ilvl w:val="0"/>
                <w:numId w:val="17"/>
              </w:numPr>
              <w:spacing w:line="240" w:lineRule="auto"/>
              <w:jc w:val="both"/>
              <w:rPr>
                <w:rFonts w:ascii="Sylfaen" w:eastAsia="Times New Roman" w:hAnsi="Sylfaen" w:cs="Sylfaen"/>
                <w:szCs w:val="20"/>
                <w:lang w:val="ka-GE"/>
              </w:rPr>
            </w:pPr>
            <w:r w:rsidRPr="005731C3">
              <w:rPr>
                <w:rFonts w:ascii="Sylfaen" w:eastAsia="Times New Roman" w:hAnsi="Sylfaen" w:cs="Sylfaen"/>
                <w:szCs w:val="20"/>
                <w:lang w:val="ka-GE"/>
              </w:rPr>
              <w:t>დასაქმებისა და შრომის კანონმდებლობის სრულყოფის მიზნით, შეიმუშავებს სამართლებრივი აქტების პროექტებს ან იღებს მათ შემუშავების პროცესში მონაწილებას;</w:t>
            </w:r>
          </w:p>
          <w:p w:rsidR="005731C3" w:rsidRPr="005731C3" w:rsidRDefault="005731C3" w:rsidP="005731C3">
            <w:pPr>
              <w:pStyle w:val="ListParagraph"/>
              <w:numPr>
                <w:ilvl w:val="0"/>
                <w:numId w:val="17"/>
              </w:numPr>
              <w:spacing w:line="240" w:lineRule="auto"/>
              <w:jc w:val="both"/>
              <w:rPr>
                <w:rFonts w:ascii="Sylfaen" w:eastAsia="Times New Roman" w:hAnsi="Sylfaen" w:cs="Sylfaen"/>
                <w:szCs w:val="20"/>
                <w:lang w:val="ka-GE"/>
              </w:rPr>
            </w:pPr>
            <w:r w:rsidRPr="005731C3">
              <w:rPr>
                <w:rFonts w:ascii="Sylfaen" w:eastAsia="Times New Roman" w:hAnsi="Sylfaen" w:cs="Sylfaen"/>
                <w:szCs w:val="20"/>
                <w:lang w:val="ka-GE"/>
              </w:rPr>
              <w:t>შრომისა და დასაქმების სფეროში სფეროში საერთაშორისო კონვენციების, რეკომენდაციების, შეთანხმებების ფარგლებში სახელმწიფოს მხრიდან აღებულ ვალდებულებათა შესრულების თაობაზე პერიოდულ ანგარიშების შემუშავებაში მონაწილეობის მიღება;</w:t>
            </w:r>
          </w:p>
          <w:p w:rsidR="005731C3" w:rsidRPr="005731C3" w:rsidRDefault="005731C3" w:rsidP="005731C3">
            <w:pPr>
              <w:pStyle w:val="ListParagraph"/>
              <w:numPr>
                <w:ilvl w:val="0"/>
                <w:numId w:val="17"/>
              </w:numPr>
              <w:spacing w:line="240" w:lineRule="auto"/>
              <w:jc w:val="both"/>
              <w:rPr>
                <w:rFonts w:ascii="Sylfaen" w:eastAsia="Times New Roman" w:hAnsi="Sylfaen" w:cs="Sylfaen"/>
                <w:szCs w:val="20"/>
                <w:lang w:val="ka-GE"/>
              </w:rPr>
            </w:pPr>
            <w:r w:rsidRPr="005731C3">
              <w:rPr>
                <w:rFonts w:ascii="Sylfaen" w:eastAsia="Times New Roman" w:hAnsi="Sylfaen" w:cs="Sylfaen"/>
                <w:szCs w:val="20"/>
                <w:lang w:val="ka-GE"/>
              </w:rPr>
              <w:t xml:space="preserve">ამზადებს </w:t>
            </w:r>
            <w:proofErr w:type="spellStart"/>
            <w:r w:rsidRPr="005731C3">
              <w:rPr>
                <w:rFonts w:ascii="Sylfaen" w:eastAsia="Times New Roman" w:hAnsi="Sylfaen" w:cs="Sylfaen"/>
                <w:szCs w:val="20"/>
              </w:rPr>
              <w:t>სამინისტროს</w:t>
            </w:r>
            <w:proofErr w:type="spellEnd"/>
            <w:r w:rsidRPr="005731C3">
              <w:rPr>
                <w:rFonts w:ascii="Sylfaen" w:eastAsia="Times New Roman" w:hAnsi="Sylfaen" w:cs="Sylfaen"/>
                <w:szCs w:val="20"/>
              </w:rPr>
              <w:t xml:space="preserve"> </w:t>
            </w:r>
            <w:proofErr w:type="spellStart"/>
            <w:r w:rsidRPr="005731C3">
              <w:rPr>
                <w:rFonts w:ascii="Sylfaen" w:eastAsia="Times New Roman" w:hAnsi="Sylfaen" w:cs="Sylfaen"/>
                <w:szCs w:val="20"/>
              </w:rPr>
              <w:t>მიერ</w:t>
            </w:r>
            <w:proofErr w:type="spellEnd"/>
            <w:r w:rsidRPr="005731C3">
              <w:rPr>
                <w:rFonts w:ascii="Sylfaen" w:eastAsia="Times New Roman" w:hAnsi="Sylfaen" w:cs="Sylfaen"/>
                <w:szCs w:val="20"/>
              </w:rPr>
              <w:t xml:space="preserve"> </w:t>
            </w:r>
            <w:proofErr w:type="spellStart"/>
            <w:r w:rsidRPr="005731C3">
              <w:rPr>
                <w:rFonts w:ascii="Sylfaen" w:eastAsia="Times New Roman" w:hAnsi="Sylfaen" w:cs="Sylfaen"/>
                <w:szCs w:val="20"/>
              </w:rPr>
              <w:t>დასადები</w:t>
            </w:r>
            <w:proofErr w:type="spellEnd"/>
            <w:r w:rsidRPr="005731C3">
              <w:rPr>
                <w:rFonts w:ascii="Sylfaen" w:eastAsia="Times New Roman" w:hAnsi="Sylfaen" w:cs="Sylfaen"/>
                <w:szCs w:val="20"/>
              </w:rPr>
              <w:t xml:space="preserve"> </w:t>
            </w:r>
            <w:proofErr w:type="spellStart"/>
            <w:r w:rsidRPr="005731C3">
              <w:rPr>
                <w:rFonts w:ascii="Sylfaen" w:eastAsia="Times New Roman" w:hAnsi="Sylfaen" w:cs="Sylfaen"/>
                <w:szCs w:val="20"/>
              </w:rPr>
              <w:t>საერთაშორისო</w:t>
            </w:r>
            <w:proofErr w:type="spellEnd"/>
            <w:r w:rsidRPr="005731C3">
              <w:rPr>
                <w:rFonts w:ascii="Sylfaen" w:eastAsia="Times New Roman" w:hAnsi="Sylfaen" w:cs="Sylfaen"/>
                <w:szCs w:val="20"/>
              </w:rPr>
              <w:t xml:space="preserve"> </w:t>
            </w:r>
            <w:proofErr w:type="spellStart"/>
            <w:r w:rsidRPr="005731C3">
              <w:rPr>
                <w:rFonts w:ascii="Sylfaen" w:eastAsia="Times New Roman" w:hAnsi="Sylfaen" w:cs="Sylfaen"/>
                <w:szCs w:val="20"/>
              </w:rPr>
              <w:t>ხელშეკრულებებ</w:t>
            </w:r>
            <w:proofErr w:type="spellEnd"/>
            <w:r w:rsidRPr="005731C3">
              <w:rPr>
                <w:rFonts w:ascii="Sylfaen" w:eastAsia="Times New Roman" w:hAnsi="Sylfaen" w:cs="Sylfaen"/>
                <w:szCs w:val="20"/>
                <w:lang w:val="ka-GE"/>
              </w:rPr>
              <w:t>ი</w:t>
            </w:r>
            <w:r w:rsidRPr="005731C3">
              <w:rPr>
                <w:rFonts w:ascii="Sylfaen" w:eastAsia="Times New Roman" w:hAnsi="Sylfaen" w:cs="Sylfaen"/>
                <w:szCs w:val="20"/>
              </w:rPr>
              <w:t xml:space="preserve">ს, </w:t>
            </w:r>
            <w:proofErr w:type="spellStart"/>
            <w:r w:rsidRPr="005731C3">
              <w:rPr>
                <w:rFonts w:ascii="Sylfaen" w:eastAsia="Times New Roman" w:hAnsi="Sylfaen" w:cs="Sylfaen"/>
                <w:szCs w:val="20"/>
              </w:rPr>
              <w:t>დადებულ</w:t>
            </w:r>
            <w:proofErr w:type="spellEnd"/>
            <w:r w:rsidRPr="005731C3">
              <w:rPr>
                <w:rFonts w:ascii="Sylfaen" w:eastAsia="Times New Roman" w:hAnsi="Sylfaen" w:cs="Sylfaen"/>
                <w:szCs w:val="20"/>
              </w:rPr>
              <w:t xml:space="preserve"> </w:t>
            </w:r>
            <w:proofErr w:type="spellStart"/>
            <w:r w:rsidRPr="005731C3">
              <w:rPr>
                <w:rFonts w:ascii="Sylfaen" w:eastAsia="Times New Roman" w:hAnsi="Sylfaen" w:cs="Sylfaen"/>
                <w:szCs w:val="20"/>
              </w:rPr>
              <w:t>საერთაშორისო</w:t>
            </w:r>
            <w:proofErr w:type="spellEnd"/>
            <w:r w:rsidRPr="005731C3">
              <w:rPr>
                <w:rFonts w:ascii="Sylfaen" w:eastAsia="Times New Roman" w:hAnsi="Sylfaen" w:cs="Sylfaen"/>
                <w:szCs w:val="20"/>
              </w:rPr>
              <w:t xml:space="preserve"> </w:t>
            </w:r>
            <w:proofErr w:type="spellStart"/>
            <w:r w:rsidRPr="005731C3">
              <w:rPr>
                <w:rFonts w:ascii="Sylfaen" w:eastAsia="Times New Roman" w:hAnsi="Sylfaen" w:cs="Sylfaen"/>
                <w:szCs w:val="20"/>
              </w:rPr>
              <w:t>ხელშეკრულებებში</w:t>
            </w:r>
            <w:proofErr w:type="spellEnd"/>
            <w:r w:rsidRPr="005731C3">
              <w:rPr>
                <w:rFonts w:ascii="Sylfaen" w:eastAsia="Times New Roman" w:hAnsi="Sylfaen" w:cs="Sylfaen"/>
                <w:szCs w:val="20"/>
              </w:rPr>
              <w:t xml:space="preserve"> </w:t>
            </w:r>
            <w:proofErr w:type="spellStart"/>
            <w:r w:rsidRPr="005731C3">
              <w:rPr>
                <w:rFonts w:ascii="Sylfaen" w:eastAsia="Times New Roman" w:hAnsi="Sylfaen" w:cs="Sylfaen"/>
                <w:szCs w:val="20"/>
              </w:rPr>
              <w:t>ცვლილებებისა</w:t>
            </w:r>
            <w:proofErr w:type="spellEnd"/>
            <w:r w:rsidRPr="005731C3">
              <w:rPr>
                <w:rFonts w:ascii="Sylfaen" w:eastAsia="Times New Roman" w:hAnsi="Sylfaen" w:cs="Sylfaen"/>
                <w:szCs w:val="20"/>
              </w:rPr>
              <w:t xml:space="preserve"> </w:t>
            </w:r>
            <w:proofErr w:type="spellStart"/>
            <w:r w:rsidRPr="005731C3">
              <w:rPr>
                <w:rFonts w:ascii="Sylfaen" w:eastAsia="Times New Roman" w:hAnsi="Sylfaen" w:cs="Sylfaen"/>
                <w:szCs w:val="20"/>
              </w:rPr>
              <w:t>და</w:t>
            </w:r>
            <w:proofErr w:type="spellEnd"/>
            <w:r w:rsidRPr="005731C3">
              <w:rPr>
                <w:rFonts w:ascii="Sylfaen" w:eastAsia="Times New Roman" w:hAnsi="Sylfaen" w:cs="Sylfaen"/>
                <w:szCs w:val="20"/>
              </w:rPr>
              <w:t xml:space="preserve"> </w:t>
            </w:r>
            <w:proofErr w:type="spellStart"/>
            <w:r w:rsidRPr="005731C3">
              <w:rPr>
                <w:rFonts w:ascii="Sylfaen" w:eastAsia="Times New Roman" w:hAnsi="Sylfaen" w:cs="Sylfaen"/>
                <w:szCs w:val="20"/>
              </w:rPr>
              <w:t>დამატებების</w:t>
            </w:r>
            <w:proofErr w:type="spellEnd"/>
            <w:r w:rsidRPr="005731C3">
              <w:rPr>
                <w:rFonts w:ascii="Sylfaen" w:eastAsia="Times New Roman" w:hAnsi="Sylfaen" w:cs="Sylfaen"/>
                <w:szCs w:val="20"/>
              </w:rPr>
              <w:t xml:space="preserve"> </w:t>
            </w:r>
            <w:proofErr w:type="spellStart"/>
            <w:r w:rsidRPr="005731C3">
              <w:rPr>
                <w:rFonts w:ascii="Sylfaen" w:eastAsia="Times New Roman" w:hAnsi="Sylfaen" w:cs="Sylfaen"/>
                <w:szCs w:val="20"/>
              </w:rPr>
              <w:t>შეტანის</w:t>
            </w:r>
            <w:proofErr w:type="spellEnd"/>
            <w:r w:rsidRPr="005731C3">
              <w:rPr>
                <w:rFonts w:ascii="Sylfaen" w:eastAsia="Times New Roman" w:hAnsi="Sylfaen" w:cs="Sylfaen"/>
                <w:szCs w:val="20"/>
              </w:rPr>
              <w:t xml:space="preserve"> </w:t>
            </w:r>
            <w:r w:rsidRPr="005731C3">
              <w:rPr>
                <w:rFonts w:ascii="Sylfaen" w:eastAsia="Times New Roman" w:hAnsi="Sylfaen" w:cs="Sylfaen"/>
                <w:szCs w:val="20"/>
                <w:lang w:val="ka-GE"/>
              </w:rPr>
              <w:t>პროექტებს ან იღებს მონაწილეობას მათ შემუშავებაში;</w:t>
            </w:r>
          </w:p>
          <w:p w:rsidR="005731C3" w:rsidRPr="005731C3" w:rsidRDefault="005731C3" w:rsidP="005731C3">
            <w:pPr>
              <w:pStyle w:val="ListParagraph"/>
              <w:numPr>
                <w:ilvl w:val="0"/>
                <w:numId w:val="17"/>
              </w:numPr>
              <w:spacing w:line="240" w:lineRule="auto"/>
              <w:jc w:val="both"/>
              <w:rPr>
                <w:rFonts w:ascii="Sylfaen" w:eastAsia="Times New Roman" w:hAnsi="Sylfaen" w:cs="Sylfaen"/>
                <w:szCs w:val="20"/>
                <w:lang w:val="ka-GE"/>
              </w:rPr>
            </w:pPr>
            <w:r w:rsidRPr="005731C3">
              <w:rPr>
                <w:rFonts w:ascii="Sylfaen" w:eastAsia="Times New Roman" w:hAnsi="Sylfaen" w:cs="Sylfaen"/>
                <w:szCs w:val="20"/>
                <w:lang w:val="ka-GE"/>
              </w:rPr>
              <w:lastRenderedPageBreak/>
              <w:t>იურიდიულ დეპარტამენტთან და სამინისტროს შესაბამის სტრუქტურულ ერთეულებსა და საჯარო სამართლის იურიდიული პირებთან თანამშრომლობით, დასაქმებისა და შრომის კანონმდებლობის სრულყოფის მიზნით, შეიმუშავებს სამართლებრივი აქტების პროექტებს შემუშავება/ან იღებს მონაწილეობას შემუშავებაში;</w:t>
            </w:r>
          </w:p>
          <w:p w:rsidR="005731C3" w:rsidRPr="005731C3" w:rsidRDefault="005731C3" w:rsidP="005731C3">
            <w:pPr>
              <w:pStyle w:val="ListParagraph"/>
              <w:numPr>
                <w:ilvl w:val="0"/>
                <w:numId w:val="17"/>
              </w:numPr>
              <w:spacing w:line="240" w:lineRule="auto"/>
              <w:jc w:val="both"/>
              <w:rPr>
                <w:rFonts w:ascii="Sylfaen" w:hAnsi="Sylfaen" w:cs="Sylfaen"/>
                <w:bCs/>
                <w:szCs w:val="20"/>
                <w:lang w:val="ka-GE"/>
              </w:rPr>
            </w:pPr>
            <w:r w:rsidRPr="005731C3">
              <w:rPr>
                <w:rFonts w:ascii="Sylfaen" w:eastAsia="Times New Roman" w:hAnsi="Sylfaen" w:cs="Times New Roman"/>
                <w:color w:val="000000"/>
                <w:szCs w:val="20"/>
                <w:lang w:val="ka-GE"/>
              </w:rPr>
              <w:t xml:space="preserve">ასრულებს </w:t>
            </w:r>
            <w:proofErr w:type="spellStart"/>
            <w:r w:rsidRPr="005731C3">
              <w:rPr>
                <w:rFonts w:ascii="Sylfaen" w:eastAsia="Times New Roman" w:hAnsi="Sylfaen" w:cs="Times New Roman"/>
                <w:color w:val="000000"/>
                <w:szCs w:val="20"/>
              </w:rPr>
              <w:t>დეპარტამენტის</w:t>
            </w:r>
            <w:proofErr w:type="spellEnd"/>
            <w:r w:rsidRPr="005731C3">
              <w:rPr>
                <w:rFonts w:ascii="Sylfaen" w:eastAsia="Times New Roman" w:hAnsi="Sylfaen" w:cs="Times New Roman"/>
                <w:color w:val="000000"/>
                <w:szCs w:val="20"/>
              </w:rPr>
              <w:t>/</w:t>
            </w:r>
            <w:proofErr w:type="spellStart"/>
            <w:r w:rsidRPr="005731C3">
              <w:rPr>
                <w:rFonts w:ascii="Sylfaen" w:eastAsia="Times New Roman" w:hAnsi="Sylfaen" w:cs="Times New Roman"/>
                <w:color w:val="000000"/>
                <w:szCs w:val="20"/>
              </w:rPr>
              <w:t>სამმარ</w:t>
            </w:r>
            <w:proofErr w:type="spellEnd"/>
            <w:r w:rsidRPr="005731C3">
              <w:rPr>
                <w:rFonts w:ascii="Sylfaen" w:eastAsia="Times New Roman" w:hAnsi="Sylfaen" w:cs="Times New Roman"/>
                <w:color w:val="000000"/>
                <w:szCs w:val="20"/>
                <w:lang w:val="ka-GE"/>
              </w:rPr>
              <w:t>თველოს უფროსის ცალკეულ დავალებებს/გადაწყვეტილებებს;</w:t>
            </w:r>
          </w:p>
          <w:p w:rsidR="005731C3" w:rsidRPr="005731C3" w:rsidRDefault="005731C3" w:rsidP="005731C3">
            <w:pPr>
              <w:pStyle w:val="ListParagraph"/>
              <w:numPr>
                <w:ilvl w:val="0"/>
                <w:numId w:val="17"/>
              </w:numPr>
              <w:spacing w:line="240" w:lineRule="auto"/>
              <w:jc w:val="both"/>
              <w:rPr>
                <w:rFonts w:ascii="Sylfaen" w:hAnsi="Sylfaen" w:cs="Sylfaen"/>
                <w:bCs/>
                <w:szCs w:val="20"/>
                <w:lang w:val="ka-GE"/>
              </w:rPr>
            </w:pPr>
            <w:r w:rsidRPr="005731C3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  <w:lang w:val="ka-GE"/>
              </w:rPr>
              <w:t>უზრუნველყოფს დეპარტამენტის დებულებით განსაზღვრული ფუნქციების შესრულებას.</w:t>
            </w:r>
          </w:p>
          <w:p w:rsidR="00AC29EE" w:rsidRPr="005731C3" w:rsidRDefault="00AC29EE" w:rsidP="005731C3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</w:p>
        </w:tc>
      </w:tr>
      <w:tr w:rsidR="00AC29EE" w:rsidRPr="00F77FF7" w:rsidTr="00EB2A5D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29EE" w:rsidRPr="00F77FF7" w:rsidRDefault="00AC29EE" w:rsidP="00EB2A5D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/>
                <w:sz w:val="22"/>
                <w:szCs w:val="22"/>
                <w:lang w:val="ka-GE"/>
              </w:rPr>
              <w:lastRenderedPageBreak/>
              <w:t>დაკისრებული მოვალეობების შესრულებისას ურთიერთობა აქვს (შიდა და გარე)</w:t>
            </w:r>
          </w:p>
        </w:tc>
      </w:tr>
      <w:tr w:rsidR="00AC29EE" w:rsidRPr="00F77FF7" w:rsidTr="00EB2A5D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29EE" w:rsidRPr="007E5EF6" w:rsidRDefault="00AC29EE" w:rsidP="00EB2A5D">
            <w:pPr>
              <w:pStyle w:val="BodyA"/>
              <w:spacing w:line="360" w:lineRule="auto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912867">
              <w:rPr>
                <w:rFonts w:ascii="Sylfaen" w:hAnsi="Sylfaen"/>
                <w:b/>
                <w:sz w:val="22"/>
                <w:szCs w:val="22"/>
                <w:lang w:val="ka-GE"/>
              </w:rPr>
              <w:t>შიდა</w:t>
            </w:r>
            <w:r w:rsidRPr="007E5EF6">
              <w:rPr>
                <w:rFonts w:ascii="Sylfaen" w:hAnsi="Sylfaen"/>
                <w:sz w:val="22"/>
                <w:szCs w:val="22"/>
                <w:lang w:val="ka-GE"/>
              </w:rPr>
              <w:t xml:space="preserve"> - სამინისტროს სტრუქტურული ერთეულები და საჯარო სამართლის იურიდიული პირები;</w:t>
            </w:r>
          </w:p>
          <w:p w:rsidR="00AC29EE" w:rsidRPr="00F77FF7" w:rsidRDefault="00AC29EE" w:rsidP="00EB2A5D">
            <w:pPr>
              <w:pStyle w:val="BodyTex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912867">
              <w:rPr>
                <w:rFonts w:ascii="Sylfaen" w:hAnsi="Sylfaen"/>
                <w:b/>
                <w:sz w:val="22"/>
                <w:szCs w:val="22"/>
                <w:lang w:val="ka-GE"/>
              </w:rPr>
              <w:t>გარე</w:t>
            </w:r>
            <w:r w:rsidRPr="007E5EF6">
              <w:rPr>
                <w:rFonts w:ascii="Sylfaen" w:hAnsi="Sylfaen"/>
                <w:sz w:val="22"/>
                <w:szCs w:val="22"/>
                <w:lang w:val="ka-GE"/>
              </w:rPr>
              <w:t xml:space="preserve">  - სახელმწიფო და ადგილობრივი თვითმმართველობის ორგანოები, საერთაშორისო, არასამთვარობო და დონორი ორგანიზაციები, სამეწარმეო და არასამეწარმეო იურიდიული პირები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>, ფიზიკური პირები.</w:t>
            </w:r>
          </w:p>
        </w:tc>
      </w:tr>
      <w:tr w:rsidR="00AC29EE" w:rsidRPr="00F77FF7" w:rsidTr="00EB2A5D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29EE" w:rsidRPr="00F77FF7" w:rsidRDefault="00AC29EE" w:rsidP="00EB2A5D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ანგარიშგება </w:t>
            </w:r>
          </w:p>
        </w:tc>
      </w:tr>
      <w:tr w:rsidR="00AC29EE" w:rsidRPr="00F77FF7" w:rsidTr="00EB2A5D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29EE" w:rsidRPr="00F77FF7" w:rsidRDefault="00AC29EE" w:rsidP="00EB2A5D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Cs/>
                <w:iCs/>
                <w:color w:val="000000"/>
                <w:sz w:val="22"/>
                <w:szCs w:val="22"/>
                <w:lang w:val="ka-GE"/>
              </w:rPr>
              <w:t>მეორადი სტრუქტურული ერთეულის ხელმძღვანელის (სამმართველოს უფროსის) წინაშე</w:t>
            </w:r>
          </w:p>
        </w:tc>
      </w:tr>
    </w:tbl>
    <w:p w:rsidR="00AC29EE" w:rsidRPr="00CD68AC" w:rsidRDefault="00AC29EE" w:rsidP="00AC29EE">
      <w:pPr>
        <w:pStyle w:val="BodyTextIndent2"/>
        <w:tabs>
          <w:tab w:val="left" w:pos="4503"/>
        </w:tabs>
        <w:spacing w:line="240" w:lineRule="auto"/>
        <w:ind w:left="0"/>
        <w:jc w:val="center"/>
        <w:rPr>
          <w:rFonts w:ascii="Sylfaen" w:hAnsi="Sylfaen"/>
          <w:b/>
          <w:sz w:val="22"/>
          <w:lang w:val="ka-GE"/>
        </w:rPr>
      </w:pPr>
      <w:r w:rsidRPr="00F77FF7">
        <w:rPr>
          <w:rFonts w:ascii="Sylfaen" w:hAnsi="Sylfaen"/>
          <w:b/>
          <w:sz w:val="22"/>
          <w:lang w:val="ka-GE"/>
        </w:rPr>
        <w:t>საკვალიფიკაციო მოთხოვნები</w:t>
      </w:r>
    </w:p>
    <w:tbl>
      <w:tblPr>
        <w:tblW w:w="988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/>
      </w:tblPr>
      <w:tblGrid>
        <w:gridCol w:w="4860"/>
        <w:gridCol w:w="5029"/>
      </w:tblGrid>
      <w:tr w:rsidR="00AC29EE" w:rsidRPr="00F77FF7" w:rsidTr="00EB2A5D">
        <w:trPr>
          <w:trHeight w:val="271"/>
        </w:trPr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29EE" w:rsidRPr="00F77FF7" w:rsidRDefault="00AC29EE" w:rsidP="00EB2A5D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განათლება</w:t>
            </w:r>
          </w:p>
        </w:tc>
      </w:tr>
      <w:tr w:rsidR="00AC29EE" w:rsidRPr="00F77FF7" w:rsidTr="00EB2A5D"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29EE" w:rsidRPr="00F77FF7" w:rsidRDefault="00AC29EE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აუცილებელი: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29EE" w:rsidRPr="00F77FF7" w:rsidRDefault="00AC29EE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 xml:space="preserve">სასურველი: </w:t>
            </w:r>
          </w:p>
        </w:tc>
      </w:tr>
      <w:tr w:rsidR="00AC29EE" w:rsidRPr="00F77FF7" w:rsidTr="00EB2A5D">
        <w:trPr>
          <w:trHeight w:val="334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C29EE" w:rsidRPr="00F77FF7" w:rsidRDefault="00AC29EE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პროფესიული განათლების დონე 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C29EE" w:rsidRPr="00F77FF7" w:rsidRDefault="00AC29EE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პროფესიული განათლების დონე 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</w:tr>
      <w:tr w:rsidR="00AC29EE" w:rsidRPr="00F77FF7" w:rsidTr="00EB2A5D">
        <w:trPr>
          <w:trHeight w:val="668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C29EE" w:rsidRPr="00F77FF7" w:rsidRDefault="00AC29EE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</w:p>
          <w:p w:rsidR="00AC29EE" w:rsidRPr="00F77FF7" w:rsidRDefault="00AC29EE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- უმაღლესი განათლება</w:t>
            </w:r>
          </w:p>
          <w:p w:rsidR="00AC29EE" w:rsidRPr="00F77FF7" w:rsidRDefault="00AC29EE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C29EE" w:rsidRPr="00F77FF7" w:rsidRDefault="00AC29EE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</w:p>
        </w:tc>
      </w:tr>
      <w:tr w:rsidR="00AC29EE" w:rsidRPr="00F77FF7" w:rsidTr="00EB2A5D">
        <w:trPr>
          <w:trHeight w:val="357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C29EE" w:rsidRPr="00F77FF7" w:rsidRDefault="00AC29EE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 xml:space="preserve">განათლების სფერო: 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C29EE" w:rsidRPr="00F77FF7" w:rsidRDefault="00AC29EE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 xml:space="preserve">განათლების სფერო: </w:t>
            </w:r>
          </w:p>
        </w:tc>
      </w:tr>
      <w:tr w:rsidR="00AC29EE" w:rsidRPr="00F77FF7" w:rsidTr="00EB2A5D">
        <w:trPr>
          <w:trHeight w:val="634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C29EE" w:rsidRPr="00F77FF7" w:rsidRDefault="005731C3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  <w:r>
              <w:rPr>
                <w:rFonts w:ascii="Sylfaen" w:eastAsia="MS Gothic" w:hAnsi="Sylfaen"/>
                <w:sz w:val="24"/>
                <w:szCs w:val="24"/>
                <w:lang w:val="ka-GE"/>
              </w:rPr>
              <w:t>იურიდიული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C29EE" w:rsidRPr="00F77FF7" w:rsidRDefault="00AC29EE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AC29EE" w:rsidRPr="00F77FF7" w:rsidTr="00EB2A5D">
        <w:trPr>
          <w:trHeight w:val="42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C29EE" w:rsidRPr="00F77FF7" w:rsidRDefault="00AC29EE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დამატებითი ლიცენზიები, სერტიფიკატები:</w:t>
            </w:r>
          </w:p>
          <w:p w:rsidR="00AC29EE" w:rsidRPr="00F77FF7" w:rsidRDefault="00AC29EE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C29EE" w:rsidRPr="00F77FF7" w:rsidRDefault="00AC29EE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დამატებითი ლიცენზიები, სერტიფიკატები:</w:t>
            </w:r>
          </w:p>
        </w:tc>
      </w:tr>
      <w:tr w:rsidR="00AC29EE" w:rsidRPr="00F77FF7" w:rsidTr="00EB2A5D">
        <w:trPr>
          <w:trHeight w:val="72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C29EE" w:rsidRPr="00F77FF7" w:rsidRDefault="00AC29EE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C29EE" w:rsidRPr="00F77FF7" w:rsidRDefault="00AC29EE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AC29EE" w:rsidRPr="00F77FF7" w:rsidTr="00EB2A5D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29EE" w:rsidRPr="00F77FF7" w:rsidRDefault="00AC29EE" w:rsidP="00EB2A5D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ცოდნა</w:t>
            </w:r>
          </w:p>
        </w:tc>
      </w:tr>
      <w:tr w:rsidR="00AC29EE" w:rsidRPr="00F77FF7" w:rsidTr="00EB2A5D"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29EE" w:rsidRPr="00F77FF7" w:rsidRDefault="00AC29EE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 xml:space="preserve">აუცილებელი: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29EE" w:rsidRPr="00F77FF7" w:rsidRDefault="00AC29EE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სასურველი: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</w:tr>
      <w:tr w:rsidR="00AC29EE" w:rsidRPr="00F77FF7" w:rsidTr="00EB2A5D">
        <w:trPr>
          <w:trHeight w:val="276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C29EE" w:rsidRPr="00F77FF7" w:rsidRDefault="00AC29EE" w:rsidP="00EB2A5D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სამართლებრივი აქტები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C29EE" w:rsidRPr="00F77FF7" w:rsidRDefault="00AC29EE" w:rsidP="00EB2A5D">
            <w:pPr>
              <w:spacing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სამართლებრივი აქტები</w:t>
            </w:r>
          </w:p>
        </w:tc>
      </w:tr>
      <w:tr w:rsidR="00AC29EE" w:rsidRPr="00F77FF7" w:rsidTr="00EB2A5D">
        <w:trPr>
          <w:trHeight w:val="1198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C29EE" w:rsidRPr="008537B2" w:rsidRDefault="00AC29EE" w:rsidP="00AC29EE">
            <w:pPr>
              <w:pStyle w:val="ListParagraph"/>
              <w:numPr>
                <w:ilvl w:val="0"/>
                <w:numId w:val="14"/>
              </w:numPr>
              <w:spacing w:before="120"/>
              <w:jc w:val="both"/>
              <w:rPr>
                <w:rFonts w:cstheme="minorHAnsi"/>
                <w:highlight w:val="yellow"/>
                <w:lang w:val="ka-GE"/>
              </w:rPr>
            </w:pP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საქართველოს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კონსტიტუცი</w:t>
            </w:r>
            <w:proofErr w:type="spellEnd"/>
            <w:r w:rsidRPr="008537B2">
              <w:rPr>
                <w:rFonts w:ascii="Sylfaen" w:hAnsi="Sylfaen" w:cs="Sylfaen"/>
                <w:highlight w:val="yellow"/>
                <w:shd w:val="clear" w:color="auto" w:fill="FFFFFF"/>
                <w:lang w:val="ka-GE"/>
              </w:rPr>
              <w:t>ა;</w:t>
            </w:r>
          </w:p>
          <w:p w:rsidR="00AC29EE" w:rsidRPr="008537B2" w:rsidRDefault="00AC29EE" w:rsidP="00AC29EE">
            <w:pPr>
              <w:pStyle w:val="ListParagraph"/>
              <w:numPr>
                <w:ilvl w:val="0"/>
                <w:numId w:val="14"/>
              </w:numPr>
              <w:spacing w:before="120"/>
              <w:jc w:val="both"/>
              <w:rPr>
                <w:rFonts w:cstheme="minorHAnsi"/>
                <w:highlight w:val="yellow"/>
                <w:lang w:val="ka-GE"/>
              </w:rPr>
            </w:pPr>
            <w:r w:rsidRPr="008537B2">
              <w:rPr>
                <w:rFonts w:ascii="Sylfaen" w:hAnsi="Sylfaen" w:cs="Sylfaen"/>
                <w:highlight w:val="yellow"/>
                <w:shd w:val="clear" w:color="auto" w:fill="FFFFFF"/>
                <w:lang w:val="ka-GE"/>
              </w:rPr>
              <w:t>,,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საჯარო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სამსახურში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ინტერესთა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შეუთავსებლობისა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და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კორუფციის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შესახებ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“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საქართველოს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კანონი</w:t>
            </w:r>
            <w:proofErr w:type="spellEnd"/>
            <w:r w:rsidRPr="008537B2">
              <w:rPr>
                <w:rFonts w:ascii="Sylfaen" w:hAnsi="Sylfaen" w:cs="Sylfaen"/>
                <w:highlight w:val="yellow"/>
                <w:shd w:val="clear" w:color="auto" w:fill="FFFFFF"/>
                <w:lang w:val="ka-GE"/>
              </w:rPr>
              <w:t>;</w:t>
            </w:r>
          </w:p>
          <w:p w:rsidR="00AC29EE" w:rsidRPr="008537B2" w:rsidRDefault="00AC29EE" w:rsidP="00AC29EE">
            <w:pPr>
              <w:pStyle w:val="ListParagraph"/>
              <w:numPr>
                <w:ilvl w:val="0"/>
                <w:numId w:val="14"/>
              </w:numPr>
              <w:spacing w:before="120"/>
              <w:jc w:val="both"/>
              <w:rPr>
                <w:rFonts w:cstheme="minorHAnsi"/>
                <w:highlight w:val="yellow"/>
                <w:lang w:val="ka-GE"/>
              </w:rPr>
            </w:pPr>
            <w:r w:rsidRPr="008537B2">
              <w:rPr>
                <w:rFonts w:ascii="Sylfaen" w:hAnsi="Sylfaen" w:cs="Sylfaen"/>
                <w:highlight w:val="yellow"/>
                <w:shd w:val="clear" w:color="auto" w:fill="FFFFFF"/>
                <w:lang w:val="ka-GE"/>
              </w:rPr>
              <w:lastRenderedPageBreak/>
              <w:t>,,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საჯარო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სამსახურის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შესახებ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“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საქართველოს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კანონი</w:t>
            </w:r>
            <w:proofErr w:type="spellEnd"/>
            <w:r w:rsidRPr="008537B2">
              <w:rPr>
                <w:rFonts w:ascii="Sylfaen" w:hAnsi="Sylfaen" w:cs="Sylfaen"/>
                <w:highlight w:val="yellow"/>
                <w:shd w:val="clear" w:color="auto" w:fill="FFFFFF"/>
                <w:lang w:val="ka-GE"/>
              </w:rPr>
              <w:t>;</w:t>
            </w:r>
          </w:p>
          <w:p w:rsidR="00AC29EE" w:rsidRPr="008537B2" w:rsidRDefault="00AC29EE" w:rsidP="00AC29EE">
            <w:pPr>
              <w:pStyle w:val="ListParagraph"/>
              <w:numPr>
                <w:ilvl w:val="0"/>
                <w:numId w:val="14"/>
              </w:numPr>
              <w:spacing w:before="120"/>
              <w:jc w:val="both"/>
              <w:rPr>
                <w:rFonts w:cstheme="minorHAnsi"/>
                <w:highlight w:val="yellow"/>
                <w:lang w:val="ka-GE"/>
              </w:rPr>
            </w:pP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საქართველოს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ზოგადი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ადმინისტრაციული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კოდექსის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(III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თავი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>)</w:t>
            </w:r>
            <w:r w:rsidRPr="008537B2">
              <w:rPr>
                <w:rFonts w:cstheme="minorHAnsi"/>
                <w:highlight w:val="yellow"/>
                <w:shd w:val="clear" w:color="auto" w:fill="FFFFFF"/>
                <w:lang w:val="ka-GE"/>
              </w:rPr>
              <w:t>;</w:t>
            </w:r>
          </w:p>
          <w:p w:rsidR="00AC29EE" w:rsidRPr="008537B2" w:rsidRDefault="00AC29EE" w:rsidP="00AC29EE">
            <w:pPr>
              <w:pStyle w:val="ListParagraph"/>
              <w:numPr>
                <w:ilvl w:val="0"/>
                <w:numId w:val="14"/>
              </w:numPr>
              <w:spacing w:before="120"/>
              <w:jc w:val="both"/>
              <w:rPr>
                <w:rFonts w:cstheme="minorHAnsi"/>
                <w:highlight w:val="yellow"/>
                <w:lang w:val="ka-GE"/>
              </w:rPr>
            </w:pP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საქართველოს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მთავრობის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სტრუქტურის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,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უფლებამოსილებისა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და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საქმიანობის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წესის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შესახებ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“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საქართველოს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კანონი</w:t>
            </w:r>
            <w:proofErr w:type="spellEnd"/>
            <w:r w:rsidRPr="008537B2">
              <w:rPr>
                <w:rFonts w:ascii="Sylfaen" w:hAnsi="Sylfaen" w:cs="Sylfaen"/>
                <w:highlight w:val="yellow"/>
                <w:shd w:val="clear" w:color="auto" w:fill="FFFFFF"/>
                <w:lang w:val="ka-GE"/>
              </w:rPr>
              <w:t>;</w:t>
            </w:r>
          </w:p>
          <w:p w:rsidR="00AC29EE" w:rsidRPr="008537B2" w:rsidRDefault="00AC29EE" w:rsidP="00AC29EE">
            <w:pPr>
              <w:pStyle w:val="ListParagraph"/>
              <w:numPr>
                <w:ilvl w:val="0"/>
                <w:numId w:val="14"/>
              </w:numPr>
              <w:spacing w:before="120"/>
              <w:jc w:val="both"/>
              <w:rPr>
                <w:rFonts w:cstheme="minorHAnsi"/>
                <w:highlight w:val="yellow"/>
                <w:lang w:val="ka-GE"/>
              </w:rPr>
            </w:pPr>
            <w:r w:rsidRPr="008537B2">
              <w:rPr>
                <w:rFonts w:ascii="Sylfaen" w:hAnsi="Sylfaen" w:cs="Sylfaen"/>
                <w:highlight w:val="yellow"/>
                <w:shd w:val="clear" w:color="auto" w:fill="FFFFFF"/>
                <w:lang w:val="ka-GE"/>
              </w:rPr>
              <w:t>,,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პროფესიული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კავშირების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შესახებ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“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საქართველოს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კანონი</w:t>
            </w:r>
            <w:proofErr w:type="spellEnd"/>
            <w:r w:rsidRPr="008537B2">
              <w:rPr>
                <w:rFonts w:ascii="Sylfaen" w:hAnsi="Sylfaen" w:cs="Sylfaen"/>
                <w:highlight w:val="yellow"/>
                <w:shd w:val="clear" w:color="auto" w:fill="FFFFFF"/>
                <w:lang w:val="ka-GE"/>
              </w:rPr>
              <w:t>;</w:t>
            </w:r>
          </w:p>
          <w:p w:rsidR="00AC29EE" w:rsidRPr="008537B2" w:rsidRDefault="00AC29EE" w:rsidP="00AC29EE">
            <w:pPr>
              <w:pStyle w:val="ListParagraph"/>
              <w:numPr>
                <w:ilvl w:val="0"/>
                <w:numId w:val="14"/>
              </w:numPr>
              <w:spacing w:before="120"/>
              <w:jc w:val="both"/>
              <w:rPr>
                <w:rFonts w:cstheme="minorHAnsi"/>
                <w:highlight w:val="yellow"/>
                <w:lang w:val="ka-GE"/>
              </w:rPr>
            </w:pP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საქართველოს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ორგანული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კანონი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„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საქართველოს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შრომის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კოდექსი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>“</w:t>
            </w:r>
          </w:p>
          <w:p w:rsidR="00AC29EE" w:rsidRPr="008537B2" w:rsidRDefault="00AC29EE" w:rsidP="00AC29EE">
            <w:pPr>
              <w:pStyle w:val="ListParagraph"/>
              <w:numPr>
                <w:ilvl w:val="0"/>
                <w:numId w:val="14"/>
              </w:numPr>
              <w:spacing w:before="120"/>
              <w:jc w:val="both"/>
              <w:rPr>
                <w:rFonts w:cstheme="minorHAnsi"/>
                <w:highlight w:val="yellow"/>
                <w:lang w:val="ka-GE"/>
              </w:rPr>
            </w:pP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ორსულობის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,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მშობიარობისა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და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ბავშვის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მოვლის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,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ასევე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ახალშობილის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შვილად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აყვანის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გამო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შვებულების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ანაზღაურების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წესის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დამტკიცების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თაობაზე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“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საქართველოს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შრომის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,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ჯანმრთელობისა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და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სოციალური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დაცვის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მინისტრის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2006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წლის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25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აგვისტოს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N 231/</w:t>
            </w:r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ნ</w:t>
            </w:r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ბრძანებ</w:t>
            </w:r>
            <w:proofErr w:type="spellEnd"/>
            <w:r w:rsidRPr="008537B2">
              <w:rPr>
                <w:rFonts w:ascii="Sylfaen" w:hAnsi="Sylfaen" w:cs="Sylfaen"/>
                <w:highlight w:val="yellow"/>
                <w:shd w:val="clear" w:color="auto" w:fill="FFFFFF"/>
                <w:lang w:val="ka-GE"/>
              </w:rPr>
              <w:t>ა;</w:t>
            </w:r>
          </w:p>
          <w:p w:rsidR="00AC29EE" w:rsidRPr="008537B2" w:rsidRDefault="00AC29EE" w:rsidP="00AC29EE">
            <w:pPr>
              <w:pStyle w:val="ListParagraph"/>
              <w:numPr>
                <w:ilvl w:val="0"/>
                <w:numId w:val="14"/>
              </w:numPr>
              <w:spacing w:before="120"/>
              <w:jc w:val="both"/>
              <w:rPr>
                <w:rFonts w:cstheme="minorHAnsi"/>
                <w:highlight w:val="yellow"/>
                <w:lang w:val="ka-GE"/>
              </w:rPr>
            </w:pPr>
            <w:r w:rsidRPr="008537B2">
              <w:rPr>
                <w:rFonts w:ascii="Sylfaen" w:hAnsi="Sylfaen" w:cs="Sylfaen"/>
                <w:highlight w:val="yellow"/>
                <w:shd w:val="clear" w:color="auto" w:fill="FFFFFF"/>
                <w:lang w:val="ka-GE"/>
              </w:rPr>
              <w:t>ს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ოციალური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პარტნიორობის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სამმხრივი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კომისიის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დებულების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დამტკიცების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შესახებ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“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საქართველოს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მთავრობის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2013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წლის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7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ოქტომბრის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N258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დადგენილებ</w:t>
            </w:r>
            <w:proofErr w:type="spellEnd"/>
            <w:r w:rsidRPr="008537B2">
              <w:rPr>
                <w:rFonts w:ascii="Sylfaen" w:hAnsi="Sylfaen" w:cs="Sylfaen"/>
                <w:highlight w:val="yellow"/>
                <w:shd w:val="clear" w:color="auto" w:fill="FFFFFF"/>
                <w:lang w:val="ka-GE"/>
              </w:rPr>
              <w:t>ა;</w:t>
            </w:r>
          </w:p>
          <w:p w:rsidR="00AC29EE" w:rsidRPr="008537B2" w:rsidRDefault="00AC29EE" w:rsidP="00AC29EE">
            <w:pPr>
              <w:pStyle w:val="ListParagraph"/>
              <w:numPr>
                <w:ilvl w:val="0"/>
                <w:numId w:val="14"/>
              </w:numPr>
              <w:spacing w:before="120"/>
              <w:jc w:val="both"/>
              <w:rPr>
                <w:rFonts w:cstheme="minorHAnsi"/>
                <w:highlight w:val="yellow"/>
                <w:lang w:val="ka-GE"/>
              </w:rPr>
            </w:pP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დროებითი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შრომისუუნარობის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გამო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დახმარების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დანიშვნისა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და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გაცემის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წესის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დამტკიცების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თაობაზე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“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საქართველოს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შრომის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,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ჯანმრთელობისა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და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სოციალური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დაცვის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მინისტრის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2009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წლის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20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თებერვლის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N 87/</w:t>
            </w:r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ნ</w:t>
            </w:r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ბრძანებ</w:t>
            </w:r>
            <w:proofErr w:type="spellEnd"/>
            <w:r w:rsidRPr="008537B2">
              <w:rPr>
                <w:rFonts w:ascii="Sylfaen" w:hAnsi="Sylfaen" w:cs="Sylfaen"/>
                <w:highlight w:val="yellow"/>
                <w:shd w:val="clear" w:color="auto" w:fill="FFFFFF"/>
                <w:lang w:val="ka-GE"/>
              </w:rPr>
              <w:t>ა;</w:t>
            </w:r>
          </w:p>
          <w:p w:rsidR="00AC29EE" w:rsidRPr="008537B2" w:rsidRDefault="00AC29EE" w:rsidP="00AC29EE">
            <w:pPr>
              <w:pStyle w:val="ListParagraph"/>
              <w:numPr>
                <w:ilvl w:val="0"/>
                <w:numId w:val="14"/>
              </w:numPr>
              <w:spacing w:before="120"/>
              <w:jc w:val="both"/>
              <w:rPr>
                <w:rFonts w:cstheme="minorHAnsi"/>
                <w:highlight w:val="yellow"/>
                <w:lang w:val="ka-GE"/>
              </w:rPr>
            </w:pPr>
            <w:r w:rsidRPr="008537B2">
              <w:rPr>
                <w:rFonts w:ascii="Sylfaen" w:hAnsi="Sylfaen" w:cs="Sylfaen"/>
                <w:highlight w:val="yellow"/>
                <w:shd w:val="clear" w:color="auto" w:fill="FFFFFF"/>
                <w:lang w:val="ka-GE"/>
              </w:rPr>
              <w:t>,,</w:t>
            </w:r>
            <w:r w:rsidR="00C235FE" w:rsidRPr="008537B2">
              <w:rPr>
                <w:rFonts w:cstheme="minorHAnsi"/>
                <w:highlight w:val="yellow"/>
              </w:rPr>
              <w:fldChar w:fldCharType="begin"/>
            </w:r>
            <w:r w:rsidRPr="008537B2">
              <w:rPr>
                <w:rFonts w:cstheme="minorHAnsi"/>
                <w:highlight w:val="yellow"/>
              </w:rPr>
              <w:instrText xml:space="preserve"> HYPERLINK "https://matsne.gov.ge/ka/document/view/2091854" </w:instrText>
            </w:r>
            <w:r w:rsidR="00C235FE" w:rsidRPr="008537B2">
              <w:rPr>
                <w:rFonts w:cstheme="minorHAnsi"/>
                <w:highlight w:val="yellow"/>
              </w:rPr>
              <w:fldChar w:fldCharType="separate"/>
            </w:r>
            <w:proofErr w:type="spellStart"/>
            <w:r w:rsidRPr="008537B2">
              <w:rPr>
                <w:rStyle w:val="Hyperlink"/>
                <w:rFonts w:ascii="Sylfaen" w:hAnsi="Sylfaen" w:cs="Sylfaen"/>
                <w:highlight w:val="yellow"/>
                <w:shd w:val="clear" w:color="auto" w:fill="FFFFFF"/>
              </w:rPr>
              <w:t>კოლექტიური</w:t>
            </w:r>
            <w:proofErr w:type="spellEnd"/>
            <w:r w:rsidRPr="008537B2">
              <w:rPr>
                <w:rStyle w:val="Hyperlink"/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Style w:val="Hyperlink"/>
                <w:rFonts w:ascii="Sylfaen" w:hAnsi="Sylfaen" w:cs="Sylfaen"/>
                <w:highlight w:val="yellow"/>
                <w:shd w:val="clear" w:color="auto" w:fill="FFFFFF"/>
              </w:rPr>
              <w:t>დავის</w:t>
            </w:r>
            <w:proofErr w:type="spellEnd"/>
            <w:r w:rsidRPr="008537B2">
              <w:rPr>
                <w:rStyle w:val="Hyperlink"/>
                <w:rFonts w:cstheme="minorHAnsi"/>
                <w:highlight w:val="yellow"/>
                <w:shd w:val="clear" w:color="auto" w:fill="FFFFFF"/>
              </w:rPr>
              <w:t> </w:t>
            </w:r>
            <w:proofErr w:type="spellStart"/>
            <w:r w:rsidRPr="008537B2">
              <w:rPr>
                <w:rStyle w:val="Hyperlink"/>
                <w:rFonts w:ascii="Sylfaen" w:hAnsi="Sylfaen" w:cs="Sylfaen"/>
                <w:bCs/>
                <w:highlight w:val="yellow"/>
                <w:shd w:val="clear" w:color="auto" w:fill="FFFFFF"/>
              </w:rPr>
              <w:t>შემათან</w:t>
            </w:r>
            <w:r w:rsidRPr="008537B2">
              <w:rPr>
                <w:rStyle w:val="Hyperlink"/>
                <w:rFonts w:ascii="Sylfaen" w:hAnsi="Sylfaen" w:cs="Sylfaen"/>
                <w:highlight w:val="yellow"/>
                <w:shd w:val="clear" w:color="auto" w:fill="FFFFFF"/>
              </w:rPr>
              <w:t>ხმებელი</w:t>
            </w:r>
            <w:proofErr w:type="spellEnd"/>
            <w:r w:rsidRPr="008537B2">
              <w:rPr>
                <w:rStyle w:val="Hyperlink"/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Style w:val="Hyperlink"/>
                <w:rFonts w:ascii="Sylfaen" w:hAnsi="Sylfaen" w:cs="Sylfaen"/>
                <w:highlight w:val="yellow"/>
                <w:shd w:val="clear" w:color="auto" w:fill="FFFFFF"/>
              </w:rPr>
              <w:t>პროცედურებით</w:t>
            </w:r>
            <w:proofErr w:type="spellEnd"/>
            <w:r w:rsidRPr="008537B2">
              <w:rPr>
                <w:rStyle w:val="Hyperlink"/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Style w:val="Hyperlink"/>
                <w:rFonts w:ascii="Sylfaen" w:hAnsi="Sylfaen" w:cs="Sylfaen"/>
                <w:highlight w:val="yellow"/>
                <w:shd w:val="clear" w:color="auto" w:fill="FFFFFF"/>
              </w:rPr>
              <w:t>განხილვისა</w:t>
            </w:r>
            <w:proofErr w:type="spellEnd"/>
            <w:r w:rsidRPr="008537B2">
              <w:rPr>
                <w:rStyle w:val="Hyperlink"/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Style w:val="Hyperlink"/>
                <w:rFonts w:ascii="Sylfaen" w:hAnsi="Sylfaen" w:cs="Sylfaen"/>
                <w:highlight w:val="yellow"/>
                <w:shd w:val="clear" w:color="auto" w:fill="FFFFFF"/>
              </w:rPr>
              <w:t>და</w:t>
            </w:r>
            <w:proofErr w:type="spellEnd"/>
            <w:r w:rsidRPr="008537B2">
              <w:rPr>
                <w:rStyle w:val="Hyperlink"/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Style w:val="Hyperlink"/>
                <w:rFonts w:ascii="Sylfaen" w:hAnsi="Sylfaen" w:cs="Sylfaen"/>
                <w:highlight w:val="yellow"/>
                <w:shd w:val="clear" w:color="auto" w:fill="FFFFFF"/>
              </w:rPr>
              <w:t>გადაწყვეტის</w:t>
            </w:r>
            <w:proofErr w:type="spellEnd"/>
            <w:r w:rsidRPr="008537B2">
              <w:rPr>
                <w:rStyle w:val="Hyperlink"/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Style w:val="Hyperlink"/>
                <w:rFonts w:ascii="Sylfaen" w:hAnsi="Sylfaen" w:cs="Sylfaen"/>
                <w:highlight w:val="yellow"/>
                <w:shd w:val="clear" w:color="auto" w:fill="FFFFFF"/>
              </w:rPr>
              <w:t>წესის</w:t>
            </w:r>
            <w:proofErr w:type="spellEnd"/>
            <w:r w:rsidRPr="008537B2">
              <w:rPr>
                <w:rStyle w:val="Hyperlink"/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Style w:val="Hyperlink"/>
                <w:rFonts w:ascii="Sylfaen" w:hAnsi="Sylfaen" w:cs="Sylfaen"/>
                <w:highlight w:val="yellow"/>
                <w:shd w:val="clear" w:color="auto" w:fill="FFFFFF"/>
              </w:rPr>
              <w:t>დამტკიცების</w:t>
            </w:r>
            <w:proofErr w:type="spellEnd"/>
            <w:r w:rsidRPr="008537B2">
              <w:rPr>
                <w:rStyle w:val="Hyperlink"/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Style w:val="Hyperlink"/>
                <w:rFonts w:ascii="Sylfaen" w:hAnsi="Sylfaen" w:cs="Sylfaen"/>
                <w:highlight w:val="yellow"/>
                <w:shd w:val="clear" w:color="auto" w:fill="FFFFFF"/>
              </w:rPr>
              <w:t>შესახებ</w:t>
            </w:r>
            <w:proofErr w:type="spellEnd"/>
            <w:r w:rsidR="00C235FE" w:rsidRPr="008537B2">
              <w:rPr>
                <w:rFonts w:cstheme="minorHAnsi"/>
                <w:highlight w:val="yellow"/>
              </w:rPr>
              <w:fldChar w:fldCharType="end"/>
            </w:r>
            <w:r w:rsidRPr="008537B2">
              <w:rPr>
                <w:rFonts w:cstheme="minorHAnsi"/>
                <w:highlight w:val="yellow"/>
              </w:rPr>
              <w:t xml:space="preserve">” </w:t>
            </w:r>
            <w:r w:rsidRPr="008537B2">
              <w:rPr>
                <w:rFonts w:ascii="Sylfaen" w:hAnsi="Sylfaen" w:cs="Sylfaen"/>
                <w:highlight w:val="yellow"/>
                <w:lang w:val="ka-GE"/>
              </w:rPr>
              <w:t>საქართველოს</w:t>
            </w:r>
            <w:r w:rsidRPr="008537B2">
              <w:rPr>
                <w:rFonts w:cstheme="minorHAnsi"/>
                <w:highlight w:val="yellow"/>
                <w:lang w:val="ka-GE"/>
              </w:rPr>
              <w:t xml:space="preserve"> </w:t>
            </w:r>
            <w:r w:rsidRPr="008537B2">
              <w:rPr>
                <w:rFonts w:ascii="Sylfaen" w:hAnsi="Sylfaen" w:cs="Sylfaen"/>
                <w:highlight w:val="yellow"/>
                <w:lang w:val="ka-GE"/>
              </w:rPr>
              <w:t>მთავრობის</w:t>
            </w:r>
            <w:r w:rsidRPr="008537B2">
              <w:rPr>
                <w:rFonts w:cstheme="minorHAnsi"/>
                <w:highlight w:val="yellow"/>
                <w:lang w:val="ka-GE"/>
              </w:rPr>
              <w:t xml:space="preserve"> 2013 </w:t>
            </w:r>
            <w:r w:rsidRPr="008537B2">
              <w:rPr>
                <w:rFonts w:ascii="Sylfaen" w:hAnsi="Sylfaen" w:cs="Sylfaen"/>
                <w:highlight w:val="yellow"/>
                <w:lang w:val="ka-GE"/>
              </w:rPr>
              <w:t>წლის</w:t>
            </w:r>
            <w:r w:rsidRPr="008537B2">
              <w:rPr>
                <w:rFonts w:cstheme="minorHAnsi"/>
                <w:highlight w:val="yellow"/>
                <w:lang w:val="ka-GE"/>
              </w:rPr>
              <w:t xml:space="preserve"> 25 </w:t>
            </w:r>
            <w:r w:rsidRPr="008537B2">
              <w:rPr>
                <w:rFonts w:ascii="Sylfaen" w:hAnsi="Sylfaen" w:cs="Sylfaen"/>
                <w:highlight w:val="yellow"/>
                <w:lang w:val="ka-GE"/>
              </w:rPr>
              <w:t>ნოემბრის</w:t>
            </w:r>
            <w:r w:rsidRPr="008537B2">
              <w:rPr>
                <w:rFonts w:cstheme="minorHAnsi"/>
                <w:highlight w:val="yellow"/>
                <w:lang w:val="ka-GE"/>
              </w:rPr>
              <w:t xml:space="preserve"> N301 </w:t>
            </w:r>
            <w:r w:rsidRPr="008537B2">
              <w:rPr>
                <w:rFonts w:ascii="Sylfaen" w:hAnsi="Sylfaen" w:cs="Sylfaen"/>
                <w:highlight w:val="yellow"/>
                <w:lang w:val="ka-GE"/>
              </w:rPr>
              <w:t>დადგენილება</w:t>
            </w:r>
          </w:p>
          <w:p w:rsidR="00AC29EE" w:rsidRPr="008537B2" w:rsidRDefault="00AC29EE" w:rsidP="00AC29EE">
            <w:pPr>
              <w:pStyle w:val="ListParagraph"/>
              <w:numPr>
                <w:ilvl w:val="0"/>
                <w:numId w:val="14"/>
              </w:numPr>
              <w:spacing w:before="120"/>
              <w:jc w:val="both"/>
              <w:rPr>
                <w:rFonts w:cstheme="minorHAnsi"/>
                <w:highlight w:val="yellow"/>
                <w:lang w:val="ka-GE"/>
              </w:rPr>
            </w:pP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lastRenderedPageBreak/>
              <w:t>შრომის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საერთაშორისო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ორგანიზაციის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წესდება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და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r w:rsidRPr="008537B2">
              <w:rPr>
                <w:rFonts w:cstheme="minorHAnsi"/>
                <w:highlight w:val="yellow"/>
                <w:shd w:val="clear" w:color="auto" w:fill="FFFFFF"/>
                <w:lang w:val="ka-GE"/>
              </w:rPr>
              <w:t xml:space="preserve"> </w:t>
            </w:r>
            <w:r w:rsidRPr="008537B2">
              <w:rPr>
                <w:rFonts w:ascii="Sylfaen" w:hAnsi="Sylfaen" w:cs="Sylfaen"/>
                <w:highlight w:val="yellow"/>
                <w:shd w:val="clear" w:color="auto" w:fill="FFFFFF"/>
                <w:lang w:val="ka-GE"/>
              </w:rPr>
              <w:t>საქართველოს</w:t>
            </w:r>
            <w:r w:rsidRPr="008537B2">
              <w:rPr>
                <w:rFonts w:cstheme="minorHAnsi"/>
                <w:highlight w:val="yellow"/>
                <w:shd w:val="clear" w:color="auto" w:fill="FFFFFF"/>
                <w:lang w:val="ka-GE"/>
              </w:rPr>
              <w:t xml:space="preserve"> </w:t>
            </w:r>
            <w:r w:rsidRPr="008537B2">
              <w:rPr>
                <w:rFonts w:ascii="Sylfaen" w:hAnsi="Sylfaen" w:cs="Sylfaen"/>
                <w:highlight w:val="yellow"/>
                <w:shd w:val="clear" w:color="auto" w:fill="FFFFFF"/>
                <w:lang w:val="ka-GE"/>
              </w:rPr>
              <w:t>მიერ</w:t>
            </w:r>
            <w:r w:rsidRPr="008537B2">
              <w:rPr>
                <w:rFonts w:cstheme="minorHAnsi"/>
                <w:highlight w:val="yellow"/>
                <w:shd w:val="clear" w:color="auto" w:fill="FFFFFF"/>
                <w:lang w:val="ka-GE"/>
              </w:rPr>
              <w:t xml:space="preserve"> </w:t>
            </w:r>
            <w:r w:rsidRPr="008537B2">
              <w:rPr>
                <w:rFonts w:ascii="Sylfaen" w:hAnsi="Sylfaen" w:cs="Sylfaen"/>
                <w:highlight w:val="yellow"/>
                <w:shd w:val="clear" w:color="auto" w:fill="FFFFFF"/>
                <w:lang w:val="ka-GE"/>
              </w:rPr>
              <w:t>რატიფიცირებული</w:t>
            </w:r>
            <w:r w:rsidRPr="008537B2">
              <w:rPr>
                <w:rFonts w:cstheme="minorHAnsi"/>
                <w:highlight w:val="yellow"/>
                <w:shd w:val="clear" w:color="auto" w:fill="FFFFFF"/>
                <w:lang w:val="ka-GE"/>
              </w:rPr>
              <w:t xml:space="preserve"> 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კონვენციები</w:t>
            </w:r>
            <w:proofErr w:type="spellEnd"/>
            <w:r w:rsidRPr="008537B2">
              <w:rPr>
                <w:rFonts w:ascii="Sylfaen" w:hAnsi="Sylfaen" w:cs="Sylfaen"/>
                <w:highlight w:val="yellow"/>
                <w:shd w:val="clear" w:color="auto" w:fill="FFFFFF"/>
                <w:lang w:val="ka-GE"/>
              </w:rPr>
              <w:t>;</w:t>
            </w:r>
          </w:p>
          <w:p w:rsidR="00AC29EE" w:rsidRPr="00E758E4" w:rsidRDefault="00AC29EE" w:rsidP="00AC29EE">
            <w:pPr>
              <w:pStyle w:val="ListParagraph"/>
              <w:numPr>
                <w:ilvl w:val="0"/>
                <w:numId w:val="14"/>
              </w:numPr>
              <w:spacing w:before="120"/>
              <w:jc w:val="both"/>
              <w:rPr>
                <w:rFonts w:cstheme="minorHAnsi"/>
                <w:highlight w:val="yellow"/>
                <w:lang w:val="ka-GE"/>
              </w:rPr>
            </w:pPr>
            <w:r w:rsidRPr="008537B2">
              <w:rPr>
                <w:rFonts w:cstheme="minorHAnsi"/>
                <w:color w:val="000000"/>
                <w:highlight w:val="yellow"/>
                <w:shd w:val="clear" w:color="auto" w:fill="FFFFFF"/>
              </w:rPr>
              <w:t>„</w:t>
            </w:r>
            <w:proofErr w:type="spellStart"/>
            <w:r w:rsidRPr="008537B2">
              <w:rPr>
                <w:rFonts w:ascii="Sylfaen" w:hAnsi="Sylfaen" w:cs="Sylfaen"/>
                <w:color w:val="000000"/>
                <w:highlight w:val="yellow"/>
                <w:shd w:val="clear" w:color="auto" w:fill="FFFFFF"/>
              </w:rPr>
              <w:t>საქართველოს</w:t>
            </w:r>
            <w:proofErr w:type="spellEnd"/>
            <w:r w:rsidRPr="008537B2">
              <w:rPr>
                <w:rFonts w:cstheme="minorHAnsi"/>
                <w:color w:val="000000"/>
                <w:highlight w:val="yellow"/>
                <w:shd w:val="clear" w:color="auto" w:fill="FFFFFF"/>
              </w:rPr>
              <w:t xml:space="preserve"> </w:t>
            </w:r>
            <w:r w:rsidRPr="008537B2">
              <w:rPr>
                <w:rFonts w:ascii="Sylfaen" w:hAnsi="Sylfaen" w:cs="Sylfaen"/>
                <w:color w:val="000000"/>
                <w:highlight w:val="yellow"/>
                <w:shd w:val="clear" w:color="auto" w:fill="FFFFFF"/>
                <w:lang w:val="ka-GE"/>
              </w:rPr>
              <w:t>ოკუპირებული</w:t>
            </w:r>
            <w:r w:rsidRPr="008537B2">
              <w:rPr>
                <w:rFonts w:cstheme="minorHAnsi"/>
                <w:color w:val="000000"/>
                <w:highlight w:val="yellow"/>
                <w:shd w:val="clear" w:color="auto" w:fill="FFFFFF"/>
                <w:lang w:val="ka-GE"/>
              </w:rPr>
              <w:t xml:space="preserve"> </w:t>
            </w:r>
            <w:r w:rsidRPr="008537B2">
              <w:rPr>
                <w:rFonts w:ascii="Sylfaen" w:hAnsi="Sylfaen" w:cs="Sylfaen"/>
                <w:color w:val="000000"/>
                <w:highlight w:val="yellow"/>
                <w:shd w:val="clear" w:color="auto" w:fill="FFFFFF"/>
                <w:lang w:val="ka-GE"/>
              </w:rPr>
              <w:t>ტერიტორიებიდან</w:t>
            </w:r>
            <w:r w:rsidRPr="008537B2">
              <w:rPr>
                <w:rFonts w:cstheme="minorHAnsi"/>
                <w:color w:val="000000"/>
                <w:highlight w:val="yellow"/>
                <w:shd w:val="clear" w:color="auto" w:fill="FFFFFF"/>
                <w:lang w:val="ka-GE"/>
              </w:rPr>
              <w:t xml:space="preserve"> </w:t>
            </w:r>
            <w:r w:rsidRPr="008537B2">
              <w:rPr>
                <w:rFonts w:ascii="Sylfaen" w:hAnsi="Sylfaen" w:cs="Sylfaen"/>
                <w:color w:val="000000"/>
                <w:highlight w:val="yellow"/>
                <w:shd w:val="clear" w:color="auto" w:fill="FFFFFF"/>
                <w:lang w:val="ka-GE"/>
              </w:rPr>
              <w:t>დევნილთა</w:t>
            </w:r>
            <w:r w:rsidRPr="008537B2">
              <w:rPr>
                <w:rFonts w:cstheme="minorHAnsi"/>
                <w:color w:val="000000"/>
                <w:highlight w:val="yellow"/>
                <w:shd w:val="clear" w:color="auto" w:fill="FFFFFF"/>
                <w:lang w:val="ka-GE"/>
              </w:rPr>
              <w:t xml:space="preserve">, </w:t>
            </w:r>
            <w:proofErr w:type="spellStart"/>
            <w:r w:rsidRPr="008537B2">
              <w:rPr>
                <w:rFonts w:ascii="Sylfaen" w:hAnsi="Sylfaen" w:cs="Sylfaen"/>
                <w:color w:val="000000"/>
                <w:highlight w:val="yellow"/>
                <w:shd w:val="clear" w:color="auto" w:fill="FFFFFF"/>
              </w:rPr>
              <w:t>შრომის</w:t>
            </w:r>
            <w:proofErr w:type="spellEnd"/>
            <w:r w:rsidRPr="008537B2">
              <w:rPr>
                <w:rFonts w:cstheme="minorHAnsi"/>
                <w:color w:val="000000"/>
                <w:highlight w:val="yellow"/>
                <w:shd w:val="clear" w:color="auto" w:fill="FFFFFF"/>
              </w:rPr>
              <w:t xml:space="preserve">, </w:t>
            </w:r>
            <w:proofErr w:type="spellStart"/>
            <w:r w:rsidRPr="008537B2">
              <w:rPr>
                <w:rFonts w:ascii="Sylfaen" w:hAnsi="Sylfaen" w:cs="Sylfaen"/>
                <w:color w:val="000000"/>
                <w:highlight w:val="yellow"/>
                <w:shd w:val="clear" w:color="auto" w:fill="FFFFFF"/>
              </w:rPr>
              <w:t>ჯანმრთელობისა</w:t>
            </w:r>
            <w:proofErr w:type="spellEnd"/>
            <w:r w:rsidRPr="008537B2">
              <w:rPr>
                <w:rFonts w:cstheme="minorHAnsi"/>
                <w:color w:val="000000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color w:val="000000"/>
                <w:highlight w:val="yellow"/>
                <w:shd w:val="clear" w:color="auto" w:fill="FFFFFF"/>
              </w:rPr>
              <w:t>და</w:t>
            </w:r>
            <w:proofErr w:type="spellEnd"/>
            <w:r w:rsidRPr="008537B2">
              <w:rPr>
                <w:rFonts w:cstheme="minorHAnsi"/>
                <w:color w:val="000000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color w:val="000000"/>
                <w:highlight w:val="yellow"/>
                <w:shd w:val="clear" w:color="auto" w:fill="FFFFFF"/>
              </w:rPr>
              <w:t>სოციალური</w:t>
            </w:r>
            <w:proofErr w:type="spellEnd"/>
            <w:r w:rsidRPr="008537B2">
              <w:rPr>
                <w:rFonts w:cstheme="minorHAnsi"/>
                <w:color w:val="000000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color w:val="000000"/>
                <w:highlight w:val="yellow"/>
                <w:shd w:val="clear" w:color="auto" w:fill="FFFFFF"/>
              </w:rPr>
              <w:t>დაცვის</w:t>
            </w:r>
            <w:proofErr w:type="spellEnd"/>
            <w:r w:rsidRPr="008537B2">
              <w:rPr>
                <w:rFonts w:cstheme="minorHAnsi"/>
                <w:color w:val="000000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color w:val="000000"/>
                <w:highlight w:val="yellow"/>
                <w:shd w:val="clear" w:color="auto" w:fill="FFFFFF"/>
              </w:rPr>
              <w:t>სამინისტროს</w:t>
            </w:r>
            <w:proofErr w:type="spellEnd"/>
            <w:r w:rsidRPr="008537B2">
              <w:rPr>
                <w:rFonts w:cstheme="minorHAnsi"/>
                <w:color w:val="000000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color w:val="000000"/>
                <w:highlight w:val="yellow"/>
                <w:shd w:val="clear" w:color="auto" w:fill="FFFFFF"/>
              </w:rPr>
              <w:t>დებულების</w:t>
            </w:r>
            <w:proofErr w:type="spellEnd"/>
            <w:r w:rsidRPr="008537B2">
              <w:rPr>
                <w:rFonts w:cstheme="minorHAnsi"/>
                <w:color w:val="000000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color w:val="000000"/>
                <w:highlight w:val="yellow"/>
                <w:shd w:val="clear" w:color="auto" w:fill="FFFFFF"/>
              </w:rPr>
              <w:t>დამტკიცების</w:t>
            </w:r>
            <w:proofErr w:type="spellEnd"/>
            <w:r w:rsidRPr="008537B2">
              <w:rPr>
                <w:rFonts w:cstheme="minorHAnsi"/>
                <w:color w:val="000000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color w:val="000000"/>
                <w:highlight w:val="yellow"/>
                <w:shd w:val="clear" w:color="auto" w:fill="FFFFFF"/>
              </w:rPr>
              <w:t>შესახებ</w:t>
            </w:r>
            <w:proofErr w:type="spellEnd"/>
            <w:r w:rsidRPr="008537B2">
              <w:rPr>
                <w:rFonts w:cstheme="minorHAnsi"/>
                <w:color w:val="000000"/>
                <w:highlight w:val="yellow"/>
                <w:shd w:val="clear" w:color="auto" w:fill="FFFFFF"/>
              </w:rPr>
              <w:t xml:space="preserve">“ </w:t>
            </w:r>
            <w:proofErr w:type="spellStart"/>
            <w:r w:rsidRPr="008537B2">
              <w:rPr>
                <w:rFonts w:ascii="Sylfaen" w:hAnsi="Sylfaen" w:cs="Sylfaen"/>
                <w:color w:val="000000"/>
                <w:highlight w:val="yellow"/>
                <w:shd w:val="clear" w:color="auto" w:fill="FFFFFF"/>
              </w:rPr>
              <w:t>საქართველოს</w:t>
            </w:r>
            <w:proofErr w:type="spellEnd"/>
            <w:r w:rsidRPr="008537B2">
              <w:rPr>
                <w:rFonts w:cstheme="minorHAnsi"/>
                <w:color w:val="000000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color w:val="000000"/>
                <w:highlight w:val="yellow"/>
                <w:shd w:val="clear" w:color="auto" w:fill="FFFFFF"/>
              </w:rPr>
              <w:t>მთავრობის</w:t>
            </w:r>
            <w:proofErr w:type="spellEnd"/>
            <w:r w:rsidRPr="008537B2">
              <w:rPr>
                <w:rFonts w:cstheme="minorHAnsi"/>
                <w:color w:val="000000"/>
                <w:highlight w:val="yellow"/>
                <w:shd w:val="clear" w:color="auto" w:fill="FFFFFF"/>
              </w:rPr>
              <w:t xml:space="preserve"> 2018 </w:t>
            </w:r>
            <w:proofErr w:type="spellStart"/>
            <w:r w:rsidRPr="008537B2">
              <w:rPr>
                <w:rFonts w:ascii="Sylfaen" w:hAnsi="Sylfaen" w:cs="Sylfaen"/>
                <w:color w:val="000000"/>
                <w:highlight w:val="yellow"/>
                <w:shd w:val="clear" w:color="auto" w:fill="FFFFFF"/>
              </w:rPr>
              <w:t>წლის</w:t>
            </w:r>
            <w:proofErr w:type="spellEnd"/>
            <w:r w:rsidRPr="008537B2">
              <w:rPr>
                <w:rFonts w:cstheme="minorHAnsi"/>
                <w:color w:val="000000"/>
                <w:highlight w:val="yellow"/>
                <w:shd w:val="clear" w:color="auto" w:fill="FFFFFF"/>
              </w:rPr>
              <w:t xml:space="preserve"> </w:t>
            </w:r>
            <w:r w:rsidRPr="008537B2">
              <w:rPr>
                <w:rFonts w:cstheme="minorHAnsi"/>
                <w:color w:val="000000"/>
                <w:highlight w:val="yellow"/>
                <w:shd w:val="clear" w:color="auto" w:fill="FFFFFF"/>
                <w:lang w:val="ka-GE"/>
              </w:rPr>
              <w:t xml:space="preserve">14 </w:t>
            </w:r>
            <w:r w:rsidRPr="008537B2">
              <w:rPr>
                <w:rFonts w:ascii="Sylfaen" w:hAnsi="Sylfaen" w:cs="Sylfaen"/>
                <w:color w:val="000000"/>
                <w:highlight w:val="yellow"/>
                <w:shd w:val="clear" w:color="auto" w:fill="FFFFFF"/>
                <w:lang w:val="ka-GE"/>
              </w:rPr>
              <w:t>სექტემბრის</w:t>
            </w:r>
            <w:r w:rsidRPr="008537B2">
              <w:rPr>
                <w:rFonts w:cstheme="minorHAnsi"/>
                <w:color w:val="000000"/>
                <w:highlight w:val="yellow"/>
                <w:shd w:val="clear" w:color="auto" w:fill="FFFFFF"/>
                <w:lang w:val="ka-GE"/>
              </w:rPr>
              <w:t xml:space="preserve"> </w:t>
            </w:r>
            <w:r w:rsidRPr="008537B2">
              <w:rPr>
                <w:rFonts w:cstheme="minorHAnsi"/>
                <w:color w:val="000000"/>
                <w:highlight w:val="yellow"/>
                <w:shd w:val="clear" w:color="auto" w:fill="FFFFFF"/>
              </w:rPr>
              <w:t xml:space="preserve"> N473 </w:t>
            </w:r>
            <w:proofErr w:type="spellStart"/>
            <w:r w:rsidRPr="008537B2">
              <w:rPr>
                <w:rFonts w:ascii="Sylfaen" w:hAnsi="Sylfaen" w:cs="Sylfaen"/>
                <w:color w:val="000000"/>
                <w:highlight w:val="yellow"/>
                <w:shd w:val="clear" w:color="auto" w:fill="FFFFFF"/>
              </w:rPr>
              <w:t>დადგენილებ</w:t>
            </w:r>
            <w:proofErr w:type="spellEnd"/>
            <w:r w:rsidRPr="008537B2">
              <w:rPr>
                <w:rFonts w:ascii="Sylfaen" w:hAnsi="Sylfaen" w:cs="Sylfaen"/>
                <w:color w:val="000000"/>
                <w:highlight w:val="yellow"/>
                <w:shd w:val="clear" w:color="auto" w:fill="FFFFFF"/>
                <w:lang w:val="ka-GE"/>
              </w:rPr>
              <w:t>ა</w:t>
            </w:r>
          </w:p>
          <w:p w:rsidR="00AC29EE" w:rsidRPr="00E758E4" w:rsidRDefault="00AC29EE" w:rsidP="00AC29EE">
            <w:pPr>
              <w:pStyle w:val="ListParagraph"/>
              <w:numPr>
                <w:ilvl w:val="0"/>
                <w:numId w:val="14"/>
              </w:numPr>
              <w:spacing w:before="120"/>
              <w:jc w:val="both"/>
              <w:rPr>
                <w:rFonts w:cstheme="minorHAnsi"/>
                <w:highlight w:val="yellow"/>
                <w:lang w:val="ka-GE"/>
              </w:rPr>
            </w:pPr>
            <w:r w:rsidRPr="00E758E4">
              <w:rPr>
                <w:rFonts w:ascii="Sylfaen" w:hAnsi="Sylfaen"/>
                <w:highlight w:val="yellow"/>
                <w:lang w:val="ka-GE"/>
              </w:rPr>
              <w:t>შესაბამისი კანონქვემდებარე აქტები.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C29EE" w:rsidRPr="00F77FF7" w:rsidRDefault="00AC29EE" w:rsidP="00EB2A5D">
            <w:pPr>
              <w:spacing w:line="240" w:lineRule="auto"/>
              <w:rPr>
                <w:rFonts w:ascii="Sylfaen" w:hAnsi="Sylfaen" w:cs="Sylfaen"/>
                <w:lang w:val="ka-GE"/>
              </w:rPr>
            </w:pPr>
          </w:p>
        </w:tc>
      </w:tr>
      <w:tr w:rsidR="00AC29EE" w:rsidRPr="00F77FF7" w:rsidTr="00EB2A5D">
        <w:trPr>
          <w:trHeight w:val="391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C29EE" w:rsidRPr="00F77FF7" w:rsidRDefault="00AC29EE" w:rsidP="00EB2A5D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lastRenderedPageBreak/>
              <w:t>პროფესიული ცოდნა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C29EE" w:rsidRPr="00F77FF7" w:rsidRDefault="00AC29EE" w:rsidP="00EB2A5D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პროფესიული ცოდნა</w:t>
            </w:r>
          </w:p>
        </w:tc>
      </w:tr>
      <w:tr w:rsidR="00AC29EE" w:rsidRPr="00F77FF7" w:rsidTr="00EB2A5D">
        <w:trPr>
          <w:trHeight w:val="95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C29EE" w:rsidRPr="00F77FF7" w:rsidRDefault="00AC29EE" w:rsidP="00EB2A5D">
            <w:pPr>
              <w:pStyle w:val="ListParagraph"/>
              <w:spacing w:line="240" w:lineRule="auto"/>
              <w:ind w:left="567"/>
              <w:rPr>
                <w:rFonts w:ascii="Sylfaen" w:hAnsi="Sylfaen" w:cs="Sylfaen"/>
                <w:b/>
                <w:lang w:val="ka-GE"/>
              </w:rPr>
            </w:pPr>
          </w:p>
          <w:p w:rsidR="00AC29EE" w:rsidRPr="00F77FF7" w:rsidRDefault="00AC29EE" w:rsidP="00EB2A5D">
            <w:pPr>
              <w:pStyle w:val="ListParagraph"/>
              <w:spacing w:line="240" w:lineRule="auto"/>
              <w:ind w:left="567"/>
              <w:rPr>
                <w:rFonts w:ascii="Sylfaen" w:hAnsi="Sylfaen" w:cs="Sylfaen"/>
                <w:b/>
                <w:lang w:val="ka-GE"/>
              </w:rPr>
            </w:pPr>
          </w:p>
          <w:p w:rsidR="00AC29EE" w:rsidRPr="00F77FF7" w:rsidRDefault="00AC29EE" w:rsidP="00EB2A5D">
            <w:pPr>
              <w:pStyle w:val="ListParagraph"/>
              <w:spacing w:line="240" w:lineRule="auto"/>
              <w:ind w:left="567"/>
              <w:rPr>
                <w:rFonts w:ascii="Sylfaen" w:hAnsi="Sylfaen" w:cs="Sylfaen"/>
                <w:b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C29EE" w:rsidRPr="00F77FF7" w:rsidRDefault="00AC29EE" w:rsidP="00EB2A5D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</w:p>
        </w:tc>
      </w:tr>
      <w:tr w:rsidR="00AC29EE" w:rsidRPr="00F77FF7" w:rsidTr="00EB2A5D">
        <w:trPr>
          <w:trHeight w:val="47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C29EE" w:rsidRPr="00F77FF7" w:rsidRDefault="00AC29EE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კომპიუტერული პროგრამები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C29EE" w:rsidRPr="00F77FF7" w:rsidRDefault="00AC29EE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კომპიუტერული პროგრამები</w:t>
            </w:r>
          </w:p>
        </w:tc>
      </w:tr>
      <w:tr w:rsidR="00AC29EE" w:rsidRPr="00F77FF7" w:rsidTr="00EB2A5D">
        <w:trPr>
          <w:trHeight w:val="945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C29EE" w:rsidRPr="00F77FF7" w:rsidRDefault="00AC29EE" w:rsidP="00EB2A5D">
            <w:pPr>
              <w:spacing w:before="120" w:line="240" w:lineRule="auto"/>
              <w:rPr>
                <w:rFonts w:ascii="Sylfaen" w:hAnsi="Sylfaen"/>
                <w:lang w:val="ka-GE"/>
              </w:rPr>
            </w:pPr>
            <w:r w:rsidRPr="00F77FF7">
              <w:t>Microsoft Office Word</w:t>
            </w:r>
            <w:r w:rsidRPr="00F77FF7">
              <w:rPr>
                <w:rFonts w:ascii="Sylfaen" w:hAnsi="Sylfaen"/>
                <w:lang w:val="ka-GE"/>
              </w:rPr>
              <w:t xml:space="preserve"> -  კარგი;</w:t>
            </w:r>
          </w:p>
          <w:p w:rsidR="00AC29EE" w:rsidRPr="00F77FF7" w:rsidRDefault="00AC29EE" w:rsidP="00EB2A5D">
            <w:pPr>
              <w:spacing w:before="120" w:line="240" w:lineRule="auto"/>
              <w:rPr>
                <w:rFonts w:ascii="Sylfaen" w:hAnsi="Sylfaen"/>
                <w:lang w:val="ka-GE"/>
              </w:rPr>
            </w:pPr>
            <w:r w:rsidRPr="00F77FF7">
              <w:t>Microsoft Office Excel</w:t>
            </w:r>
            <w:r w:rsidRPr="00F77FF7">
              <w:rPr>
                <w:rFonts w:ascii="Sylfaen" w:hAnsi="Sylfaen"/>
                <w:lang w:val="ka-GE"/>
              </w:rPr>
              <w:t xml:space="preserve"> -   კარგი;</w:t>
            </w:r>
          </w:p>
          <w:p w:rsidR="00AC29EE" w:rsidRPr="00F77FF7" w:rsidRDefault="00AC29EE" w:rsidP="00EB2A5D">
            <w:pPr>
              <w:spacing w:before="120" w:line="240" w:lineRule="auto"/>
              <w:rPr>
                <w:rFonts w:ascii="Sylfaen" w:hAnsi="Sylfaen"/>
                <w:lang w:val="ka-GE"/>
              </w:rPr>
            </w:pPr>
            <w:r w:rsidRPr="00F77FF7">
              <w:t>Microsoft Office PowerPoint</w:t>
            </w:r>
            <w:r w:rsidRPr="00F77FF7">
              <w:rPr>
                <w:rFonts w:ascii="Sylfaen" w:hAnsi="Sylfaen"/>
                <w:lang w:val="ka-GE"/>
              </w:rPr>
              <w:t xml:space="preserve"> -  კარგი;</w:t>
            </w:r>
          </w:p>
          <w:p w:rsidR="00AC29EE" w:rsidRPr="00F77FF7" w:rsidRDefault="00AC29EE" w:rsidP="00EB2A5D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  <w:r w:rsidRPr="00F77FF7">
              <w:t>Microsoft Office Outlook</w:t>
            </w:r>
            <w:r w:rsidRPr="00F77FF7">
              <w:rPr>
                <w:rFonts w:ascii="Sylfaen" w:hAnsi="Sylfaen"/>
                <w:lang w:val="ka-GE"/>
              </w:rPr>
              <w:t xml:space="preserve"> </w:t>
            </w:r>
            <w:proofErr w:type="gramStart"/>
            <w:r w:rsidRPr="00F77FF7">
              <w:rPr>
                <w:rFonts w:ascii="Sylfaen" w:hAnsi="Sylfaen"/>
                <w:lang w:val="ka-GE"/>
              </w:rPr>
              <w:t>-  კარგი</w:t>
            </w:r>
            <w:proofErr w:type="gramEnd"/>
            <w:r>
              <w:rPr>
                <w:rFonts w:ascii="Sylfaen" w:hAnsi="Sylfaen"/>
                <w:lang w:val="ka-GE"/>
              </w:rPr>
              <w:t>.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C29EE" w:rsidRPr="00F77FF7" w:rsidRDefault="00AC29EE" w:rsidP="00EB2A5D">
            <w:pPr>
              <w:pStyle w:val="ListParagraph"/>
              <w:spacing w:before="120" w:line="240" w:lineRule="auto"/>
              <w:ind w:left="567"/>
              <w:rPr>
                <w:rFonts w:ascii="Sylfaen" w:hAnsi="Sylfaen" w:cs="Sylfaen"/>
                <w:lang w:val="ka-GE"/>
              </w:rPr>
            </w:pPr>
          </w:p>
        </w:tc>
      </w:tr>
      <w:tr w:rsidR="00AC29EE" w:rsidRPr="00F77FF7" w:rsidTr="00EB2A5D">
        <w:trPr>
          <w:trHeight w:val="57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C29EE" w:rsidRPr="00F77FF7" w:rsidRDefault="00AC29EE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უცხო ენები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C29EE" w:rsidRPr="00F77FF7" w:rsidRDefault="00AC29EE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უცხო ენები</w:t>
            </w:r>
          </w:p>
        </w:tc>
      </w:tr>
      <w:tr w:rsidR="00AC29EE" w:rsidRPr="00F77FF7" w:rsidTr="00EB2A5D">
        <w:trPr>
          <w:trHeight w:val="1002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C29EE" w:rsidRPr="00F77FF7" w:rsidRDefault="00AC29EE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</w:p>
          <w:p w:rsidR="00AC29EE" w:rsidRPr="00F77FF7" w:rsidRDefault="00AC29EE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C29EE" w:rsidRDefault="00AC29EE" w:rsidP="00EB2A5D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რუსული</w:t>
            </w:r>
          </w:p>
          <w:p w:rsidR="00AC29EE" w:rsidRPr="00F367DF" w:rsidRDefault="00AC29EE" w:rsidP="00EB2A5D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ინგლისური</w:t>
            </w:r>
          </w:p>
        </w:tc>
      </w:tr>
      <w:tr w:rsidR="00AC29EE" w:rsidRPr="00F77FF7" w:rsidTr="00EB2A5D">
        <w:trPr>
          <w:trHeight w:val="87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29EE" w:rsidRPr="00F77FF7" w:rsidRDefault="00AC29EE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სხვა</w:t>
            </w:r>
          </w:p>
          <w:p w:rsidR="00AC29EE" w:rsidRPr="00F77FF7" w:rsidRDefault="00AC29EE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29EE" w:rsidRPr="00F77FF7" w:rsidRDefault="00AC29EE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სხვა</w:t>
            </w:r>
          </w:p>
          <w:p w:rsidR="00AC29EE" w:rsidRPr="00F77FF7" w:rsidRDefault="00AC29EE" w:rsidP="00EB2A5D">
            <w:pPr>
              <w:pStyle w:val="ListParagraph"/>
              <w:spacing w:before="120" w:line="240" w:lineRule="auto"/>
              <w:ind w:left="567"/>
              <w:rPr>
                <w:rFonts w:ascii="Sylfaen" w:hAnsi="Sylfaen" w:cs="Sylfaen"/>
                <w:b/>
                <w:lang w:val="ka-GE"/>
              </w:rPr>
            </w:pPr>
          </w:p>
        </w:tc>
      </w:tr>
      <w:tr w:rsidR="00AC29EE" w:rsidRPr="00F77FF7" w:rsidTr="00EB2A5D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29EE" w:rsidRPr="00F77FF7" w:rsidRDefault="00AC29EE" w:rsidP="00EB2A5D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გამოცდილება</w:t>
            </w:r>
          </w:p>
        </w:tc>
      </w:tr>
      <w:tr w:rsidR="00AC29EE" w:rsidRPr="00F77FF7" w:rsidTr="00EB2A5D"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29EE" w:rsidRPr="00F77FF7" w:rsidRDefault="00AC29EE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აუცილებელი: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29EE" w:rsidRPr="00F77FF7" w:rsidRDefault="00AC29EE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სასურველი: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</w:tr>
      <w:tr w:rsidR="00AC29EE" w:rsidRPr="00F77FF7" w:rsidTr="00EB2A5D">
        <w:trPr>
          <w:trHeight w:val="414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C29EE" w:rsidRPr="00F77FF7" w:rsidRDefault="00AC29EE" w:rsidP="00EB2A5D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სამუშაო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გამოცდილება: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C29EE" w:rsidRPr="00F77FF7" w:rsidRDefault="00AC29EE" w:rsidP="00EB2A5D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სამუშაო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გამოცდილება:</w:t>
            </w:r>
          </w:p>
        </w:tc>
      </w:tr>
      <w:tr w:rsidR="00AC29EE" w:rsidRPr="00F77FF7" w:rsidTr="00EB2A5D">
        <w:trPr>
          <w:trHeight w:val="979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C29EE" w:rsidRPr="00F77FF7" w:rsidRDefault="00AC29EE" w:rsidP="00EB2A5D">
            <w:pPr>
              <w:spacing w:before="120" w:line="240" w:lineRule="auto"/>
              <w:rPr>
                <w:rFonts w:ascii="Sylfaen" w:hAnsi="Sylfaen"/>
                <w:lang w:val="ka-GE"/>
              </w:rPr>
            </w:pPr>
            <w:r w:rsidRPr="00E758E4">
              <w:rPr>
                <w:rFonts w:ascii="Sylfaen" w:hAnsi="Sylfaen"/>
                <w:highlight w:val="yellow"/>
                <w:lang w:val="ka-GE"/>
              </w:rPr>
              <w:t>- 1 წელი;</w:t>
            </w:r>
          </w:p>
          <w:p w:rsidR="00AC29EE" w:rsidRPr="00F77FF7" w:rsidRDefault="00AC29EE" w:rsidP="00EB2A5D">
            <w:pPr>
              <w:pStyle w:val="ListParagraph"/>
              <w:spacing w:before="120" w:line="240" w:lineRule="auto"/>
              <w:ind w:left="540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C29EE" w:rsidRPr="00F77FF7" w:rsidRDefault="00AC29EE" w:rsidP="00EB2A5D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</w:p>
        </w:tc>
      </w:tr>
      <w:tr w:rsidR="00AC29EE" w:rsidRPr="00F77FF7" w:rsidTr="00EB2A5D">
        <w:trPr>
          <w:trHeight w:val="610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C29EE" w:rsidRPr="00F77FF7" w:rsidRDefault="00AC29EE" w:rsidP="00EB2A5D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lastRenderedPageBreak/>
              <w:t>გამოცდილების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სფერო: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C29EE" w:rsidRPr="00F77FF7" w:rsidRDefault="00AC29EE" w:rsidP="00EB2A5D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გამოცდილების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სფერო:</w:t>
            </w:r>
          </w:p>
        </w:tc>
      </w:tr>
      <w:tr w:rsidR="00AC29EE" w:rsidRPr="00F77FF7" w:rsidTr="00EB2A5D">
        <w:trPr>
          <w:trHeight w:val="818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C29EE" w:rsidRPr="005731C3" w:rsidRDefault="005731C3" w:rsidP="005731C3">
            <w:pPr>
              <w:autoSpaceDE w:val="0"/>
              <w:autoSpaceDN w:val="0"/>
              <w:adjustRightInd w:val="0"/>
              <w:spacing w:after="0" w:line="240" w:lineRule="auto"/>
              <w:rPr>
                <w:rFonts w:cs="Sylfaen"/>
                <w:szCs w:val="20"/>
                <w:highlight w:val="yellow"/>
                <w:lang w:val="ka-GE"/>
              </w:rPr>
            </w:pPr>
            <w:r w:rsidRPr="005731C3">
              <w:rPr>
                <w:rFonts w:ascii="Sylfaen" w:hAnsi="Sylfaen" w:cs="Sylfaen"/>
                <w:szCs w:val="20"/>
                <w:highlight w:val="yellow"/>
                <w:lang w:val="ka-GE"/>
              </w:rPr>
              <w:t>სამართალმცოდნეობა</w:t>
            </w:r>
            <w:r>
              <w:rPr>
                <w:rFonts w:cs="Sylfaen"/>
                <w:szCs w:val="20"/>
                <w:highlight w:val="yellow"/>
                <w:lang w:val="ka-GE"/>
              </w:rPr>
              <w:t xml:space="preserve"> (</w:t>
            </w:r>
            <w:r w:rsidRPr="005731C3">
              <w:rPr>
                <w:rFonts w:ascii="Sylfaen" w:hAnsi="Sylfaen" w:cs="Sylfaen"/>
                <w:szCs w:val="20"/>
                <w:highlight w:val="yellow"/>
                <w:lang w:val="ka-GE"/>
              </w:rPr>
              <w:t>სპეციალიზაცია</w:t>
            </w:r>
            <w:r w:rsidRPr="005731C3">
              <w:rPr>
                <w:rFonts w:cs="Sylfaen"/>
                <w:szCs w:val="20"/>
                <w:highlight w:val="yellow"/>
                <w:lang w:val="ka-GE"/>
              </w:rPr>
              <w:t xml:space="preserve">- </w:t>
            </w:r>
            <w:r w:rsidRPr="005731C3">
              <w:rPr>
                <w:rFonts w:ascii="Sylfaen" w:hAnsi="Sylfaen" w:cs="Sylfaen"/>
                <w:szCs w:val="20"/>
                <w:highlight w:val="yellow"/>
                <w:lang w:val="ka-GE"/>
              </w:rPr>
              <w:t>შრომის</w:t>
            </w:r>
            <w:r w:rsidRPr="005731C3">
              <w:rPr>
                <w:rFonts w:cs="Sylfaen"/>
                <w:szCs w:val="20"/>
                <w:highlight w:val="yellow"/>
                <w:lang w:val="ka-GE"/>
              </w:rPr>
              <w:t xml:space="preserve"> </w:t>
            </w:r>
            <w:r w:rsidRPr="005731C3">
              <w:rPr>
                <w:rFonts w:ascii="Sylfaen" w:hAnsi="Sylfaen" w:cs="Sylfaen"/>
                <w:szCs w:val="20"/>
                <w:highlight w:val="yellow"/>
                <w:lang w:val="ka-GE"/>
              </w:rPr>
              <w:t>სამართალი</w:t>
            </w:r>
            <w:r w:rsidRPr="005731C3">
              <w:rPr>
                <w:rFonts w:cs="Sylfaen"/>
                <w:szCs w:val="20"/>
                <w:highlight w:val="yellow"/>
                <w:lang w:val="ka-GE"/>
              </w:rPr>
              <w:t>)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C29EE" w:rsidRPr="00F77FF7" w:rsidRDefault="00AC29EE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AC29EE" w:rsidRPr="00F77FF7" w:rsidTr="00EB2A5D">
        <w:trPr>
          <w:trHeight w:val="405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C29EE" w:rsidRPr="00F77FF7" w:rsidRDefault="00AC29EE" w:rsidP="00EB2A5D">
            <w:pPr>
              <w:tabs>
                <w:tab w:val="left" w:pos="4536"/>
              </w:tabs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ხელმძღვანელობის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გამოცდილება</w:t>
            </w:r>
            <w:r w:rsidRPr="00F77FF7">
              <w:rPr>
                <w:rFonts w:ascii="Sylfaen" w:hAnsi="Sylfaen"/>
                <w:b/>
              </w:rPr>
              <w:t>: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C29EE" w:rsidRPr="00F77FF7" w:rsidRDefault="00AC29EE" w:rsidP="00EB2A5D">
            <w:pPr>
              <w:tabs>
                <w:tab w:val="left" w:pos="4536"/>
              </w:tabs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ხელმძღვანელობის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გამოცდილება</w:t>
            </w:r>
            <w:r w:rsidRPr="00F77FF7">
              <w:rPr>
                <w:rFonts w:ascii="Sylfaen" w:hAnsi="Sylfaen"/>
                <w:b/>
              </w:rPr>
              <w:t>:</w:t>
            </w:r>
          </w:p>
        </w:tc>
      </w:tr>
      <w:tr w:rsidR="00AC29EE" w:rsidRPr="00F77FF7" w:rsidTr="00EB2A5D">
        <w:trPr>
          <w:trHeight w:val="783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29EE" w:rsidRPr="00F77FF7" w:rsidRDefault="00AC29EE" w:rsidP="00EB2A5D">
            <w:pPr>
              <w:pStyle w:val="ListParagraph"/>
              <w:tabs>
                <w:tab w:val="left" w:pos="4536"/>
              </w:tabs>
              <w:ind w:left="540"/>
              <w:rPr>
                <w:rFonts w:ascii="Sylfaen" w:hAnsi="Sylfaen"/>
                <w:lang w:val="ka-GE"/>
              </w:rPr>
            </w:pPr>
          </w:p>
          <w:p w:rsidR="00AC29EE" w:rsidRPr="00F77FF7" w:rsidRDefault="00AC29EE" w:rsidP="00EB2A5D">
            <w:pPr>
              <w:pStyle w:val="ListParagraph"/>
              <w:tabs>
                <w:tab w:val="left" w:pos="4536"/>
              </w:tabs>
              <w:ind w:left="540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29EE" w:rsidRPr="00F77FF7" w:rsidRDefault="00AC29EE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AC29EE" w:rsidRPr="00F77FF7" w:rsidTr="00EB2A5D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29EE" w:rsidRPr="00F77FF7" w:rsidRDefault="00AC29EE" w:rsidP="00EB2A5D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კომპეტენციები</w:t>
            </w:r>
            <w:r w:rsidRPr="00F77FF7">
              <w:rPr>
                <w:rFonts w:ascii="Sylfaen" w:hAnsi="Sylfaen"/>
                <w:b/>
              </w:rPr>
              <w:t xml:space="preserve"> </w:t>
            </w:r>
            <w:r w:rsidRPr="00F77FF7">
              <w:rPr>
                <w:rFonts w:ascii="Sylfaen" w:hAnsi="Sylfaen"/>
                <w:b/>
                <w:lang w:val="ka-GE"/>
              </w:rPr>
              <w:t>და უნარები</w:t>
            </w:r>
          </w:p>
        </w:tc>
      </w:tr>
      <w:tr w:rsidR="00AC29EE" w:rsidRPr="00F77FF7" w:rsidTr="00EB2A5D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29EE" w:rsidRPr="00E758E4" w:rsidRDefault="00AC29EE" w:rsidP="00AC29EE">
            <w:pPr>
              <w:pStyle w:val="ListParagraph"/>
              <w:numPr>
                <w:ilvl w:val="0"/>
                <w:numId w:val="13"/>
              </w:numPr>
              <w:spacing w:after="160" w:line="254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24"/>
                <w:szCs w:val="20"/>
                <w:lang w:val="ka-GE"/>
              </w:rPr>
            </w:pP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ეფექტური</w:t>
            </w:r>
            <w:r w:rsidRPr="00E758E4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კომუნიკაციის</w:t>
            </w:r>
            <w:r w:rsidRPr="00E758E4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E758E4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AC29EE" w:rsidRPr="00E758E4" w:rsidRDefault="00AC29EE" w:rsidP="00AC29EE">
            <w:pPr>
              <w:pStyle w:val="ListParagraph"/>
              <w:numPr>
                <w:ilvl w:val="0"/>
                <w:numId w:val="13"/>
              </w:numPr>
              <w:spacing w:after="160" w:line="254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24"/>
                <w:szCs w:val="20"/>
                <w:lang w:val="ka-GE"/>
              </w:rPr>
            </w:pP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ცვლილებებისა</w:t>
            </w:r>
            <w:r w:rsidRPr="00E758E4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და</w:t>
            </w:r>
            <w:r w:rsidRPr="00E758E4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სიახლეების</w:t>
            </w:r>
            <w:r w:rsidRPr="00E758E4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 xml:space="preserve"> ინიციირების</w:t>
            </w:r>
            <w:r w:rsidRPr="00E758E4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E758E4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  <w:r w:rsidRPr="00E758E4">
              <w:rPr>
                <w:rFonts w:ascii="Sylfaen" w:eastAsia="Times New Roman" w:hAnsi="Sylfaen" w:cs="Calibri"/>
                <w:color w:val="000000"/>
                <w:szCs w:val="18"/>
                <w:lang w:val="ka-GE"/>
              </w:rPr>
              <w:t xml:space="preserve"> </w:t>
            </w:r>
          </w:p>
          <w:p w:rsidR="00AC29EE" w:rsidRPr="00E758E4" w:rsidRDefault="00AC29EE" w:rsidP="00AC29EE">
            <w:pPr>
              <w:pStyle w:val="ListParagraph"/>
              <w:numPr>
                <w:ilvl w:val="0"/>
                <w:numId w:val="13"/>
              </w:numPr>
              <w:spacing w:after="160" w:line="254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24"/>
                <w:szCs w:val="20"/>
                <w:lang w:val="ka-GE"/>
              </w:rPr>
            </w:pP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დამოუკიდებელი</w:t>
            </w:r>
            <w:r w:rsidRPr="00E758E4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მუშაობის</w:t>
            </w:r>
            <w:r w:rsidRPr="00E758E4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E758E4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AC29EE" w:rsidRPr="00E758E4" w:rsidRDefault="00AC29EE" w:rsidP="00AC29EE">
            <w:pPr>
              <w:pStyle w:val="ListParagraph"/>
              <w:numPr>
                <w:ilvl w:val="0"/>
                <w:numId w:val="13"/>
              </w:numPr>
              <w:spacing w:after="160" w:line="254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24"/>
                <w:szCs w:val="20"/>
                <w:lang w:val="ka-GE"/>
              </w:rPr>
            </w:pP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გუნდური</w:t>
            </w:r>
            <w:r w:rsidRPr="00E758E4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მუშაობის</w:t>
            </w:r>
            <w:r w:rsidRPr="00E758E4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E758E4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AC29EE" w:rsidRPr="00E758E4" w:rsidRDefault="00AC29EE" w:rsidP="00AC29EE">
            <w:pPr>
              <w:pStyle w:val="ListParagraph"/>
              <w:numPr>
                <w:ilvl w:val="0"/>
                <w:numId w:val="13"/>
              </w:numPr>
              <w:spacing w:after="160" w:line="254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24"/>
                <w:szCs w:val="20"/>
                <w:lang w:val="ka-GE"/>
              </w:rPr>
            </w:pP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კომპლექსური</w:t>
            </w:r>
            <w:r w:rsidRPr="00E758E4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აზროვნება</w:t>
            </w:r>
            <w:r w:rsidRPr="00E758E4">
              <w:rPr>
                <w:rFonts w:ascii="Sylfaen" w:eastAsia="Times New Roman" w:hAnsi="Sylfaen" w:cs="Calibri"/>
                <w:color w:val="000000"/>
                <w:szCs w:val="18"/>
                <w:lang w:val="ka-GE"/>
              </w:rPr>
              <w:t>;</w:t>
            </w:r>
          </w:p>
          <w:p w:rsidR="00AC29EE" w:rsidRPr="00E758E4" w:rsidRDefault="00AC29EE" w:rsidP="00AC29EE">
            <w:pPr>
              <w:pStyle w:val="ListParagraph"/>
              <w:numPr>
                <w:ilvl w:val="0"/>
                <w:numId w:val="13"/>
              </w:numPr>
              <w:spacing w:after="160" w:line="254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24"/>
                <w:szCs w:val="20"/>
                <w:lang w:val="ka-GE"/>
              </w:rPr>
            </w:pP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დროის</w:t>
            </w:r>
            <w:r w:rsidRPr="00E758E4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ეფექტიანი</w:t>
            </w:r>
            <w:r w:rsidRPr="00E758E4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მართვა</w:t>
            </w:r>
            <w:r w:rsidRPr="00E758E4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AC29EE" w:rsidRPr="00E758E4" w:rsidRDefault="00AC29EE" w:rsidP="00AC29EE">
            <w:pPr>
              <w:pStyle w:val="ListParagraph"/>
              <w:numPr>
                <w:ilvl w:val="0"/>
                <w:numId w:val="13"/>
              </w:numPr>
              <w:spacing w:after="160" w:line="254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24"/>
                <w:szCs w:val="20"/>
                <w:lang w:val="ka-GE"/>
              </w:rPr>
            </w:pP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საქმის</w:t>
            </w:r>
            <w:r w:rsidRPr="00E758E4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დაგეგმვისა</w:t>
            </w:r>
            <w:r w:rsidRPr="00E758E4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და</w:t>
            </w:r>
            <w:r w:rsidRPr="00E758E4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ორგანიზების</w:t>
            </w:r>
            <w:r w:rsidRPr="00E758E4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E758E4">
              <w:rPr>
                <w:rFonts w:ascii="Sylfaen" w:eastAsia="Times New Roman" w:hAnsi="Sylfaen" w:cs="Calibri"/>
                <w:color w:val="000000"/>
                <w:szCs w:val="18"/>
                <w:lang w:val="ka-GE"/>
              </w:rPr>
              <w:t>;</w:t>
            </w:r>
          </w:p>
          <w:p w:rsidR="00AC29EE" w:rsidRPr="00E758E4" w:rsidRDefault="00AC29EE" w:rsidP="00AC29EE">
            <w:pPr>
              <w:pStyle w:val="ListParagraph"/>
              <w:numPr>
                <w:ilvl w:val="0"/>
                <w:numId w:val="13"/>
              </w:numPr>
              <w:spacing w:after="160" w:line="254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24"/>
                <w:szCs w:val="20"/>
                <w:lang w:val="ka-GE"/>
              </w:rPr>
            </w:pP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ინფორმაციის</w:t>
            </w:r>
            <w:r w:rsidRPr="00E758E4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შეგროვებისა</w:t>
            </w:r>
            <w:r w:rsidRPr="00E758E4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და</w:t>
            </w:r>
            <w:r w:rsidRPr="00E758E4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ანალიზის</w:t>
            </w:r>
            <w:r w:rsidRPr="00E758E4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უნარი.</w:t>
            </w:r>
          </w:p>
          <w:p w:rsidR="00AC29EE" w:rsidRPr="00F77FF7" w:rsidRDefault="00AC29EE" w:rsidP="00EB2A5D">
            <w:pPr>
              <w:spacing w:before="120" w:after="120" w:line="240" w:lineRule="auto"/>
              <w:ind w:left="284"/>
              <w:rPr>
                <w:rFonts w:ascii="Sylfaen" w:hAnsi="Sylfaen" w:cs="Sylfaen"/>
                <w:lang w:val="ka-GE"/>
              </w:rPr>
            </w:pPr>
          </w:p>
        </w:tc>
      </w:tr>
    </w:tbl>
    <w:p w:rsidR="00AC29EE" w:rsidRPr="00F77FF7" w:rsidRDefault="00AC29EE" w:rsidP="00AC29EE">
      <w:pPr>
        <w:pStyle w:val="BodyText"/>
        <w:tabs>
          <w:tab w:val="left" w:pos="4536"/>
        </w:tabs>
        <w:jc w:val="left"/>
        <w:rPr>
          <w:rFonts w:ascii="Sylfaen" w:eastAsia="Calibri" w:hAnsi="Sylfaen"/>
          <w:bCs/>
          <w:sz w:val="22"/>
          <w:szCs w:val="22"/>
        </w:rPr>
      </w:pPr>
    </w:p>
    <w:p w:rsidR="00AC29EE" w:rsidRPr="00F77FF7" w:rsidRDefault="00AC29EE" w:rsidP="00AC29EE">
      <w:pPr>
        <w:pStyle w:val="BodyText"/>
        <w:tabs>
          <w:tab w:val="left" w:pos="4536"/>
        </w:tabs>
        <w:jc w:val="left"/>
        <w:rPr>
          <w:rFonts w:ascii="Sylfaen" w:eastAsia="Calibri" w:hAnsi="Sylfaen"/>
          <w:bCs/>
          <w:sz w:val="22"/>
          <w:szCs w:val="22"/>
        </w:rPr>
      </w:pPr>
    </w:p>
    <w:p w:rsidR="00AC29EE" w:rsidRPr="00CD68AC" w:rsidRDefault="00AC29EE" w:rsidP="00AC29EE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CD68AC">
        <w:rPr>
          <w:rFonts w:ascii="Sylfaen" w:eastAsia="Calibri" w:hAnsi="Sylfaen"/>
          <w:b/>
          <w:bCs/>
          <w:sz w:val="22"/>
          <w:szCs w:val="22"/>
          <w:lang w:val="ka-GE"/>
        </w:rPr>
        <w:t>უშუალო უფროსი (სახელი, გვარი, თანამდებობა)</w:t>
      </w:r>
    </w:p>
    <w:p w:rsidR="00AC29EE" w:rsidRPr="00CD68AC" w:rsidRDefault="00AC29EE" w:rsidP="00AC29EE">
      <w:pPr>
        <w:pStyle w:val="BodyText"/>
        <w:tabs>
          <w:tab w:val="left" w:pos="4536"/>
        </w:tabs>
        <w:spacing w:before="240"/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CD68AC">
        <w:rPr>
          <w:rFonts w:ascii="Sylfaen" w:eastAsia="Calibri" w:hAnsi="Sylfaen"/>
          <w:b/>
          <w:bCs/>
          <w:sz w:val="22"/>
          <w:szCs w:val="22"/>
          <w:lang w:val="ka-GE"/>
        </w:rPr>
        <w:t>ხელმოწერა  ______________________</w:t>
      </w:r>
    </w:p>
    <w:p w:rsidR="00AC29EE" w:rsidRPr="00CD68AC" w:rsidRDefault="00AC29EE" w:rsidP="00AC29EE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:rsidR="00AC29EE" w:rsidRPr="00CD68AC" w:rsidRDefault="00AC29EE" w:rsidP="00AC29EE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:rsidR="00AC29EE" w:rsidRPr="00CD68AC" w:rsidRDefault="00AC29EE" w:rsidP="00AC29EE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:rsidR="00AC29EE" w:rsidRPr="00CD68AC" w:rsidRDefault="00AC29EE" w:rsidP="00AC29EE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CD68AC">
        <w:rPr>
          <w:rFonts w:ascii="Sylfaen" w:eastAsia="Calibri" w:hAnsi="Sylfaen"/>
          <w:b/>
          <w:bCs/>
          <w:sz w:val="22"/>
          <w:szCs w:val="22"/>
          <w:lang w:val="ka-GE"/>
        </w:rPr>
        <w:t xml:space="preserve">თანამშრომელი  (სახელი, გვარი)  </w:t>
      </w:r>
    </w:p>
    <w:p w:rsidR="00AC29EE" w:rsidRPr="00CD68AC" w:rsidRDefault="00AC29EE" w:rsidP="00AC29EE">
      <w:pPr>
        <w:pStyle w:val="BodyText"/>
        <w:tabs>
          <w:tab w:val="left" w:pos="4536"/>
        </w:tabs>
        <w:spacing w:before="240"/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CD68AC">
        <w:rPr>
          <w:rFonts w:ascii="Sylfaen" w:eastAsia="Calibri" w:hAnsi="Sylfaen"/>
          <w:b/>
          <w:bCs/>
          <w:sz w:val="22"/>
          <w:szCs w:val="22"/>
          <w:lang w:val="ka-GE"/>
        </w:rPr>
        <w:t>ხელმოწერა  ______________________</w:t>
      </w:r>
    </w:p>
    <w:p w:rsidR="00AC29EE" w:rsidRPr="00CD68AC" w:rsidRDefault="00AC29EE" w:rsidP="00AC29EE">
      <w:pPr>
        <w:spacing w:before="240" w:after="0"/>
        <w:rPr>
          <w:rFonts w:ascii="Sylfaen" w:hAnsi="Sylfaen"/>
          <w:b/>
          <w:lang w:val="ka-GE"/>
        </w:rPr>
      </w:pPr>
    </w:p>
    <w:p w:rsidR="00AC29EE" w:rsidRPr="00CD68AC" w:rsidRDefault="00AC29EE" w:rsidP="00AC29EE">
      <w:pPr>
        <w:spacing w:before="240" w:after="0"/>
        <w:rPr>
          <w:b/>
        </w:rPr>
      </w:pPr>
      <w:r w:rsidRPr="00CD68AC">
        <w:rPr>
          <w:rFonts w:ascii="Sylfaen" w:hAnsi="Sylfaen"/>
          <w:b/>
          <w:lang w:val="ka-GE"/>
        </w:rPr>
        <w:t>თარიღი  _________________________</w:t>
      </w:r>
    </w:p>
    <w:p w:rsidR="00AC29EE" w:rsidRPr="00A569F5" w:rsidRDefault="00AC29EE" w:rsidP="00AC29EE">
      <w:pPr>
        <w:pStyle w:val="BodyText"/>
        <w:tabs>
          <w:tab w:val="left" w:pos="4536"/>
        </w:tabs>
        <w:jc w:val="left"/>
      </w:pPr>
    </w:p>
    <w:p w:rsidR="00AC29EE" w:rsidRDefault="00AC29EE" w:rsidP="00AC29EE">
      <w:pPr>
        <w:spacing w:after="0"/>
        <w:rPr>
          <w:rFonts w:cstheme="minorHAnsi"/>
          <w:lang w:val="ka-GE"/>
        </w:rPr>
      </w:pPr>
    </w:p>
    <w:p w:rsidR="00AC29EE" w:rsidRPr="00D542E5" w:rsidRDefault="00AC29EE" w:rsidP="00AC29EE">
      <w:pPr>
        <w:spacing w:before="240" w:after="0"/>
        <w:rPr>
          <w:rFonts w:ascii="Sylfaen" w:hAnsi="Sylfaen" w:cstheme="minorHAnsi"/>
        </w:rPr>
      </w:pPr>
    </w:p>
    <w:sectPr w:rsidR="00AC29EE" w:rsidRPr="00D542E5" w:rsidSect="00637E53">
      <w:pgSz w:w="12240" w:h="15840"/>
      <w:pgMar w:top="1440" w:right="1440" w:bottom="108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_Times"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1377A6"/>
    <w:multiLevelType w:val="hybridMultilevel"/>
    <w:tmpl w:val="F9EC6A9E"/>
    <w:lvl w:ilvl="0" w:tplc="F6A6E10A">
      <w:numFmt w:val="bullet"/>
      <w:lvlText w:val="-"/>
      <w:lvlJc w:val="left"/>
      <w:pPr>
        <w:ind w:left="450" w:hanging="360"/>
      </w:pPr>
      <w:rPr>
        <w:rFonts w:ascii="Sylfaen" w:eastAsia="Calibri" w:hAnsi="Sylfaen" w:cs="Times New Roman" w:hint="default"/>
      </w:rPr>
    </w:lvl>
    <w:lvl w:ilvl="1" w:tplc="04090003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">
    <w:nsid w:val="1B425A25"/>
    <w:multiLevelType w:val="hybridMultilevel"/>
    <w:tmpl w:val="F7FE5F94"/>
    <w:lvl w:ilvl="0" w:tplc="F6A6E10A">
      <w:numFmt w:val="bullet"/>
      <w:lvlText w:val="-"/>
      <w:lvlJc w:val="left"/>
      <w:pPr>
        <w:ind w:left="450" w:hanging="360"/>
      </w:pPr>
      <w:rPr>
        <w:rFonts w:ascii="Sylfaen" w:eastAsia="Calibri" w:hAnsi="Sylfaen" w:cs="Times New Roman" w:hint="default"/>
      </w:rPr>
    </w:lvl>
    <w:lvl w:ilvl="1" w:tplc="04090003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">
    <w:nsid w:val="1E351FFE"/>
    <w:multiLevelType w:val="hybridMultilevel"/>
    <w:tmpl w:val="F3188840"/>
    <w:lvl w:ilvl="0" w:tplc="1D021A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EF544C"/>
    <w:multiLevelType w:val="hybridMultilevel"/>
    <w:tmpl w:val="620AB1B8"/>
    <w:lvl w:ilvl="0" w:tplc="4024018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66A5D1E"/>
    <w:multiLevelType w:val="hybridMultilevel"/>
    <w:tmpl w:val="FE9E8878"/>
    <w:lvl w:ilvl="0" w:tplc="EBDCDE2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1827EE"/>
    <w:multiLevelType w:val="hybridMultilevel"/>
    <w:tmpl w:val="70D4F120"/>
    <w:lvl w:ilvl="0" w:tplc="402401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94D30B3"/>
    <w:multiLevelType w:val="hybridMultilevel"/>
    <w:tmpl w:val="87D696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AA218C6"/>
    <w:multiLevelType w:val="hybridMultilevel"/>
    <w:tmpl w:val="36BC48B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479F72FD"/>
    <w:multiLevelType w:val="hybridMultilevel"/>
    <w:tmpl w:val="F96C3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8D22AE0"/>
    <w:multiLevelType w:val="hybridMultilevel"/>
    <w:tmpl w:val="35708F2C"/>
    <w:lvl w:ilvl="0" w:tplc="F6A6E10A"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1AB2C32"/>
    <w:multiLevelType w:val="hybridMultilevel"/>
    <w:tmpl w:val="68D65524"/>
    <w:lvl w:ilvl="0" w:tplc="F6A6E10A">
      <w:numFmt w:val="bullet"/>
      <w:lvlText w:val="-"/>
      <w:lvlJc w:val="left"/>
      <w:pPr>
        <w:ind w:left="450" w:hanging="360"/>
      </w:pPr>
      <w:rPr>
        <w:rFonts w:ascii="Sylfaen" w:eastAsia="Calibri" w:hAnsi="Sylfaen" w:cs="Times New Roman" w:hint="default"/>
      </w:rPr>
    </w:lvl>
    <w:lvl w:ilvl="1" w:tplc="04090003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1">
    <w:nsid w:val="67C6563E"/>
    <w:multiLevelType w:val="hybridMultilevel"/>
    <w:tmpl w:val="B79EC1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86947FC"/>
    <w:multiLevelType w:val="hybridMultilevel"/>
    <w:tmpl w:val="925A2DE0"/>
    <w:lvl w:ilvl="0" w:tplc="402401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DEC3D3A"/>
    <w:multiLevelType w:val="hybridMultilevel"/>
    <w:tmpl w:val="C106AD7A"/>
    <w:lvl w:ilvl="0" w:tplc="F6A6E10A"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4D71ADA"/>
    <w:multiLevelType w:val="hybridMultilevel"/>
    <w:tmpl w:val="030429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7C5173B"/>
    <w:multiLevelType w:val="hybridMultilevel"/>
    <w:tmpl w:val="7D906876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6">
    <w:nsid w:val="7B3206C0"/>
    <w:multiLevelType w:val="hybridMultilevel"/>
    <w:tmpl w:val="696236CA"/>
    <w:lvl w:ilvl="0" w:tplc="F6A6E10A">
      <w:numFmt w:val="bullet"/>
      <w:lvlText w:val="-"/>
      <w:lvlJc w:val="left"/>
      <w:pPr>
        <w:ind w:left="765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13"/>
  </w:num>
  <w:num w:numId="4">
    <w:abstractNumId w:val="2"/>
  </w:num>
  <w:num w:numId="5">
    <w:abstractNumId w:val="4"/>
  </w:num>
  <w:num w:numId="6">
    <w:abstractNumId w:val="8"/>
  </w:num>
  <w:num w:numId="7">
    <w:abstractNumId w:val="6"/>
  </w:num>
  <w:num w:numId="8">
    <w:abstractNumId w:val="12"/>
  </w:num>
  <w:num w:numId="9">
    <w:abstractNumId w:val="7"/>
  </w:num>
  <w:num w:numId="10">
    <w:abstractNumId w:val="11"/>
  </w:num>
  <w:num w:numId="11">
    <w:abstractNumId w:val="14"/>
  </w:num>
  <w:num w:numId="12">
    <w:abstractNumId w:val="0"/>
  </w:num>
  <w:num w:numId="13">
    <w:abstractNumId w:val="16"/>
  </w:num>
  <w:num w:numId="14">
    <w:abstractNumId w:val="9"/>
  </w:num>
  <w:num w:numId="15">
    <w:abstractNumId w:val="15"/>
  </w:num>
  <w:num w:numId="16">
    <w:abstractNumId w:val="1"/>
  </w:num>
  <w:num w:numId="1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74698E"/>
    <w:rsid w:val="00075AE3"/>
    <w:rsid w:val="000B4248"/>
    <w:rsid w:val="000D6CD3"/>
    <w:rsid w:val="000F5E30"/>
    <w:rsid w:val="000F7F4D"/>
    <w:rsid w:val="00127851"/>
    <w:rsid w:val="00140295"/>
    <w:rsid w:val="0014563E"/>
    <w:rsid w:val="00155873"/>
    <w:rsid w:val="0016142B"/>
    <w:rsid w:val="001639C2"/>
    <w:rsid w:val="002041EC"/>
    <w:rsid w:val="002D5570"/>
    <w:rsid w:val="00300456"/>
    <w:rsid w:val="003050A0"/>
    <w:rsid w:val="00332E5E"/>
    <w:rsid w:val="00340A2C"/>
    <w:rsid w:val="00341D75"/>
    <w:rsid w:val="003A5F01"/>
    <w:rsid w:val="003B257E"/>
    <w:rsid w:val="003C05E0"/>
    <w:rsid w:val="00410BC1"/>
    <w:rsid w:val="004460B4"/>
    <w:rsid w:val="004666A2"/>
    <w:rsid w:val="004A14D0"/>
    <w:rsid w:val="004A6D77"/>
    <w:rsid w:val="00531671"/>
    <w:rsid w:val="005553EA"/>
    <w:rsid w:val="005731C3"/>
    <w:rsid w:val="005C32E9"/>
    <w:rsid w:val="005D35CF"/>
    <w:rsid w:val="005D5CDB"/>
    <w:rsid w:val="005D776B"/>
    <w:rsid w:val="00637E53"/>
    <w:rsid w:val="00671247"/>
    <w:rsid w:val="006A06CE"/>
    <w:rsid w:val="006A67B9"/>
    <w:rsid w:val="006C54B7"/>
    <w:rsid w:val="006D352A"/>
    <w:rsid w:val="006F7773"/>
    <w:rsid w:val="0071524C"/>
    <w:rsid w:val="007275E6"/>
    <w:rsid w:val="0074698E"/>
    <w:rsid w:val="0075194E"/>
    <w:rsid w:val="00765DB6"/>
    <w:rsid w:val="00776486"/>
    <w:rsid w:val="00790C3C"/>
    <w:rsid w:val="007F55B0"/>
    <w:rsid w:val="00812F83"/>
    <w:rsid w:val="00861CD0"/>
    <w:rsid w:val="00884ED7"/>
    <w:rsid w:val="008B4641"/>
    <w:rsid w:val="008D2B69"/>
    <w:rsid w:val="008E45D2"/>
    <w:rsid w:val="009110BB"/>
    <w:rsid w:val="00913B85"/>
    <w:rsid w:val="00962D44"/>
    <w:rsid w:val="009722EE"/>
    <w:rsid w:val="009856E3"/>
    <w:rsid w:val="0099677D"/>
    <w:rsid w:val="009B0718"/>
    <w:rsid w:val="009E42F5"/>
    <w:rsid w:val="00A05B5F"/>
    <w:rsid w:val="00A1618E"/>
    <w:rsid w:val="00A246A4"/>
    <w:rsid w:val="00AC1DDE"/>
    <w:rsid w:val="00AC29EE"/>
    <w:rsid w:val="00B313DF"/>
    <w:rsid w:val="00C235FE"/>
    <w:rsid w:val="00CE7DB0"/>
    <w:rsid w:val="00CF29C5"/>
    <w:rsid w:val="00D1703E"/>
    <w:rsid w:val="00D17C78"/>
    <w:rsid w:val="00D76F92"/>
    <w:rsid w:val="00DB3C17"/>
    <w:rsid w:val="00DB41DF"/>
    <w:rsid w:val="00E035B4"/>
    <w:rsid w:val="00E05CF9"/>
    <w:rsid w:val="00E1292D"/>
    <w:rsid w:val="00E423BA"/>
    <w:rsid w:val="00E73C5C"/>
    <w:rsid w:val="00E8550E"/>
    <w:rsid w:val="00EA3706"/>
    <w:rsid w:val="00EE5D2A"/>
    <w:rsid w:val="00EF279F"/>
    <w:rsid w:val="00F330D3"/>
    <w:rsid w:val="00FB04ED"/>
    <w:rsid w:val="00FB7BEB"/>
    <w:rsid w:val="00FD6ED3"/>
    <w:rsid w:val="00FE1C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352A"/>
  </w:style>
  <w:style w:type="paragraph" w:styleId="Heading1">
    <w:name w:val="heading 1"/>
    <w:basedOn w:val="Normal"/>
    <w:next w:val="Normal"/>
    <w:link w:val="Heading1Char"/>
    <w:uiPriority w:val="9"/>
    <w:qFormat/>
    <w:rsid w:val="00FB7BE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4698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74698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74698E"/>
    <w:pPr>
      <w:spacing w:after="0"/>
      <w:ind w:left="720"/>
      <w:contextualSpacing/>
    </w:pPr>
  </w:style>
  <w:style w:type="paragraph" w:styleId="BodyText">
    <w:name w:val="Body Text"/>
    <w:basedOn w:val="Normal"/>
    <w:link w:val="BodyTextChar"/>
    <w:rsid w:val="0074698E"/>
    <w:pPr>
      <w:spacing w:after="0" w:line="240" w:lineRule="auto"/>
      <w:jc w:val="both"/>
    </w:pPr>
    <w:rPr>
      <w:rFonts w:ascii="Geo_Times" w:eastAsia="Times New Roman" w:hAnsi="Geo_Times" w:cs="Times New Roman"/>
      <w:sz w:val="28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74698E"/>
    <w:rPr>
      <w:rFonts w:ascii="Geo_Times" w:eastAsia="Times New Roman" w:hAnsi="Geo_Times" w:cs="Times New Roman"/>
      <w:sz w:val="28"/>
      <w:szCs w:val="20"/>
      <w:lang w:eastAsia="ru-RU"/>
    </w:rPr>
  </w:style>
  <w:style w:type="paragraph" w:styleId="BodyTextIndent2">
    <w:name w:val="Body Text Indent 2"/>
    <w:basedOn w:val="Normal"/>
    <w:link w:val="BodyTextIndent2Char"/>
    <w:rsid w:val="0074698E"/>
    <w:pPr>
      <w:spacing w:after="120" w:line="480" w:lineRule="auto"/>
      <w:ind w:left="283"/>
      <w:jc w:val="both"/>
    </w:pPr>
    <w:rPr>
      <w:rFonts w:ascii="Arial" w:eastAsia="Calibri" w:hAnsi="Arial" w:cs="Times New Roman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74698E"/>
    <w:rPr>
      <w:rFonts w:ascii="Arial" w:eastAsia="Calibri" w:hAnsi="Arial" w:cs="Times New Roman"/>
      <w:sz w:val="24"/>
    </w:rPr>
  </w:style>
  <w:style w:type="paragraph" w:customStyle="1" w:styleId="Default">
    <w:name w:val="Default"/>
    <w:rsid w:val="008B46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BodyA">
    <w:name w:val="Body A"/>
    <w:uiPriority w:val="99"/>
    <w:rsid w:val="005C32E9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Arial Unicode MS" w:cs="Arial Unicode MS"/>
      <w:color w:val="000000"/>
      <w:sz w:val="20"/>
      <w:szCs w:val="20"/>
      <w:u w:color="000000"/>
      <w:bdr w:val="nil"/>
    </w:rPr>
  </w:style>
  <w:style w:type="character" w:customStyle="1" w:styleId="Heading1Char">
    <w:name w:val="Heading 1 Char"/>
    <w:basedOn w:val="DefaultParagraphFont"/>
    <w:link w:val="Heading1"/>
    <w:uiPriority w:val="9"/>
    <w:rsid w:val="00FB7B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ataurixml">
    <w:name w:val="satauri_xml"/>
    <w:basedOn w:val="Normal"/>
    <w:rsid w:val="00AC1DDE"/>
    <w:pPr>
      <w:spacing w:before="240" w:after="120" w:line="240" w:lineRule="auto"/>
      <w:ind w:firstLine="283"/>
      <w:jc w:val="center"/>
    </w:pPr>
    <w:rPr>
      <w:rFonts w:ascii="Sylfaen" w:eastAsia="Sylfaen" w:hAnsi="Sylfaen" w:cs="Arial"/>
      <w:b/>
      <w:sz w:val="24"/>
      <w:szCs w:val="20"/>
    </w:rPr>
  </w:style>
  <w:style w:type="paragraph" w:customStyle="1" w:styleId="Normal0">
    <w:name w:val="[Normal]"/>
    <w:rsid w:val="007F55B0"/>
    <w:pPr>
      <w:widowControl w:val="0"/>
      <w:spacing w:after="0" w:line="240" w:lineRule="auto"/>
    </w:pPr>
    <w:rPr>
      <w:rFonts w:ascii="Arial" w:eastAsia="Arial" w:hAnsi="Arial" w:cs="Arial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37E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7E53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AC29E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B7BE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4698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74698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74698E"/>
    <w:pPr>
      <w:spacing w:after="0"/>
      <w:ind w:left="720"/>
      <w:contextualSpacing/>
    </w:pPr>
  </w:style>
  <w:style w:type="paragraph" w:styleId="BodyText">
    <w:name w:val="Body Text"/>
    <w:basedOn w:val="Normal"/>
    <w:link w:val="BodyTextChar"/>
    <w:rsid w:val="0074698E"/>
    <w:pPr>
      <w:spacing w:after="0" w:line="240" w:lineRule="auto"/>
      <w:jc w:val="both"/>
    </w:pPr>
    <w:rPr>
      <w:rFonts w:ascii="Geo_Times" w:eastAsia="Times New Roman" w:hAnsi="Geo_Times" w:cs="Times New Roman"/>
      <w:sz w:val="28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74698E"/>
    <w:rPr>
      <w:rFonts w:ascii="Geo_Times" w:eastAsia="Times New Roman" w:hAnsi="Geo_Times" w:cs="Times New Roman"/>
      <w:sz w:val="28"/>
      <w:szCs w:val="20"/>
      <w:lang w:eastAsia="ru-RU"/>
    </w:rPr>
  </w:style>
  <w:style w:type="paragraph" w:styleId="BodyTextIndent2">
    <w:name w:val="Body Text Indent 2"/>
    <w:basedOn w:val="Normal"/>
    <w:link w:val="BodyTextIndent2Char"/>
    <w:rsid w:val="0074698E"/>
    <w:pPr>
      <w:spacing w:after="120" w:line="480" w:lineRule="auto"/>
      <w:ind w:left="283"/>
      <w:jc w:val="both"/>
    </w:pPr>
    <w:rPr>
      <w:rFonts w:ascii="Arial" w:eastAsia="Calibri" w:hAnsi="Arial" w:cs="Times New Roman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74698E"/>
    <w:rPr>
      <w:rFonts w:ascii="Arial" w:eastAsia="Calibri" w:hAnsi="Arial" w:cs="Times New Roman"/>
      <w:sz w:val="24"/>
    </w:rPr>
  </w:style>
  <w:style w:type="paragraph" w:customStyle="1" w:styleId="Default">
    <w:name w:val="Default"/>
    <w:rsid w:val="008B46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BodyA">
    <w:name w:val="Body A"/>
    <w:rsid w:val="005C32E9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Arial Unicode MS" w:cs="Arial Unicode MS"/>
      <w:color w:val="000000"/>
      <w:sz w:val="20"/>
      <w:szCs w:val="20"/>
      <w:u w:color="000000"/>
      <w:bdr w:val="nil"/>
    </w:rPr>
  </w:style>
  <w:style w:type="character" w:customStyle="1" w:styleId="Heading1Char">
    <w:name w:val="Heading 1 Char"/>
    <w:basedOn w:val="DefaultParagraphFont"/>
    <w:link w:val="Heading1"/>
    <w:uiPriority w:val="9"/>
    <w:rsid w:val="00FB7B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ataurixml">
    <w:name w:val="satauri_xml"/>
    <w:basedOn w:val="Normal"/>
    <w:rsid w:val="00AC1DDE"/>
    <w:pPr>
      <w:spacing w:before="240" w:after="120" w:line="240" w:lineRule="auto"/>
      <w:ind w:firstLine="283"/>
      <w:jc w:val="center"/>
    </w:pPr>
    <w:rPr>
      <w:rFonts w:ascii="Sylfaen" w:eastAsia="Sylfaen" w:hAnsi="Sylfaen" w:cs="Arial"/>
      <w:b/>
      <w:sz w:val="24"/>
      <w:szCs w:val="20"/>
    </w:rPr>
  </w:style>
  <w:style w:type="paragraph" w:customStyle="1" w:styleId="Normal0">
    <w:name w:val="[Normal]"/>
    <w:rsid w:val="007F55B0"/>
    <w:pPr>
      <w:widowControl w:val="0"/>
      <w:spacing w:after="0" w:line="240" w:lineRule="auto"/>
    </w:pPr>
    <w:rPr>
      <w:rFonts w:ascii="Arial" w:eastAsia="Arial" w:hAnsi="Arial" w:cs="Arial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37E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7E5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6BC2CE-97A6-4566-9939-49CD115B99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790</Words>
  <Characters>4508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Zurab</dc:creator>
  <cp:lastModifiedBy>nato natenadze</cp:lastModifiedBy>
  <cp:revision>9</cp:revision>
  <cp:lastPrinted>2019-06-28T09:21:00Z</cp:lastPrinted>
  <dcterms:created xsi:type="dcterms:W3CDTF">2019-06-28T09:37:00Z</dcterms:created>
  <dcterms:modified xsi:type="dcterms:W3CDTF">2020-07-27T04:00:00Z</dcterms:modified>
</cp:coreProperties>
</file>